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7393"/>
      </w:tblGrid>
      <w:tr w:rsidR="00870745" w:rsidTr="007C0F7F">
        <w:trPr>
          <w:trHeight w:val="592"/>
        </w:trPr>
        <w:tc>
          <w:tcPr>
            <w:tcW w:w="9360" w:type="dxa"/>
            <w:gridSpan w:val="2"/>
            <w:hideMark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870745">
              <w:trPr>
                <w:trHeight w:val="592"/>
              </w:trPr>
              <w:tc>
                <w:tcPr>
                  <w:tcW w:w="9356" w:type="dxa"/>
                  <w:gridSpan w:val="5"/>
                  <w:hideMark/>
                </w:tcPr>
                <w:p w:rsidR="00870745" w:rsidRDefault="00870745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870745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  <w:hideMark/>
                </w:tcPr>
                <w:p w:rsidR="00870745" w:rsidRDefault="00870745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870745">
              <w:trPr>
                <w:trHeight w:val="162"/>
              </w:trPr>
              <w:tc>
                <w:tcPr>
                  <w:tcW w:w="1967" w:type="dxa"/>
                </w:tcPr>
                <w:p w:rsidR="00870745" w:rsidRDefault="0087074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870745" w:rsidRDefault="00870745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87074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  <w:hideMark/>
                </w:tcPr>
                <w:p w:rsidR="00870745" w:rsidRDefault="00A46C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19</w:t>
                  </w:r>
                  <w:r w:rsidR="008E2282">
                    <w:rPr>
                      <w:bCs/>
                      <w:sz w:val="28"/>
                      <w:szCs w:val="28"/>
                      <w:effect w:val="antsRed"/>
                    </w:rPr>
                    <w:t xml:space="preserve"> марта  2014</w:t>
                  </w:r>
                  <w:r w:rsidR="00870745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870745">
                    <w:rPr>
                      <w:bCs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870745" w:rsidRDefault="0087074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870745" w:rsidRDefault="00870745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  <w:hideMark/>
                </w:tcPr>
                <w:p w:rsidR="00870745" w:rsidRDefault="00A46C3A" w:rsidP="00B47C8A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81/524</w:t>
                  </w:r>
                  <w:r w:rsidR="00870745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87074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70745" w:rsidRDefault="0087074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  <w:hideMark/>
                </w:tcPr>
                <w:p w:rsidR="00870745" w:rsidRDefault="008707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870745" w:rsidRDefault="00870745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70745" w:rsidRDefault="00870745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870745" w:rsidTr="007C0F7F">
        <w:trPr>
          <w:trHeight w:val="162"/>
        </w:trPr>
        <w:tc>
          <w:tcPr>
            <w:tcW w:w="1967" w:type="dxa"/>
          </w:tcPr>
          <w:p w:rsidR="00870745" w:rsidRDefault="0087074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870745" w:rsidRDefault="0087074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870745" w:rsidRDefault="00870745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A46C3A">
        <w:rPr>
          <w:b/>
          <w:sz w:val="28"/>
          <w:szCs w:val="28"/>
        </w:rPr>
        <w:t>С.И. Михайловой</w:t>
      </w:r>
      <w:r w:rsidR="00F06F82"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A46C3A">
        <w:rPr>
          <w:b/>
          <w:sz w:val="28"/>
        </w:rPr>
        <w:t xml:space="preserve"> 1132</w:t>
      </w:r>
      <w:r w:rsidR="001A3C2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870745" w:rsidRDefault="00870745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A46C3A">
        <w:rPr>
          <w:snapToGrid w:val="0"/>
          <w:sz w:val="28"/>
          <w:szCs w:val="28"/>
        </w:rPr>
        <w:t>ии избирательного участка № 1132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napToGrid w:val="0"/>
          <w:sz w:val="28"/>
          <w:szCs w:val="28"/>
        </w:rPr>
        <w:t>района</w:t>
      </w:r>
      <w:proofErr w:type="spellEnd"/>
      <w:proofErr w:type="gramEnd"/>
      <w:r>
        <w:rPr>
          <w:snapToGrid w:val="0"/>
          <w:sz w:val="28"/>
          <w:szCs w:val="28"/>
        </w:rPr>
        <w:t xml:space="preserve"> Тверской области </w:t>
      </w:r>
      <w:r w:rsidR="00A46C3A">
        <w:rPr>
          <w:sz w:val="28"/>
          <w:szCs w:val="28"/>
        </w:rPr>
        <w:t>И.Р. Николаевой</w:t>
      </w:r>
      <w:r w:rsidR="00F0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A3C20">
        <w:rPr>
          <w:snapToGrid w:val="0"/>
          <w:sz w:val="28"/>
          <w:szCs w:val="28"/>
        </w:rPr>
        <w:t xml:space="preserve"> район</w:t>
      </w:r>
      <w:r w:rsidR="00A46C3A">
        <w:rPr>
          <w:snapToGrid w:val="0"/>
          <w:sz w:val="28"/>
          <w:szCs w:val="28"/>
        </w:rPr>
        <w:t>а от 19</w:t>
      </w:r>
      <w:r w:rsidR="00F06F82">
        <w:rPr>
          <w:snapToGrid w:val="0"/>
          <w:sz w:val="28"/>
          <w:szCs w:val="28"/>
        </w:rPr>
        <w:t xml:space="preserve"> </w:t>
      </w:r>
      <w:r w:rsidR="00A46C3A">
        <w:rPr>
          <w:snapToGrid w:val="0"/>
          <w:sz w:val="28"/>
          <w:szCs w:val="28"/>
        </w:rPr>
        <w:t>марта 2014 г. № 81</w:t>
      </w:r>
      <w:r w:rsidR="008E2282">
        <w:rPr>
          <w:snapToGrid w:val="0"/>
          <w:sz w:val="28"/>
          <w:szCs w:val="28"/>
        </w:rPr>
        <w:t>/5</w:t>
      </w:r>
      <w:r w:rsidR="00A46C3A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-3)</w:t>
      </w:r>
      <w:r w:rsidR="002C7AF8"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E74CE7" w:rsidRPr="006319AB" w:rsidRDefault="00870745" w:rsidP="006319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D21">
        <w:rPr>
          <w:snapToGrid w:val="0"/>
          <w:sz w:val="28"/>
          <w:szCs w:val="28"/>
        </w:rPr>
        <w:t>Назначить членом участковой избирательной комис</w:t>
      </w:r>
      <w:r w:rsidR="00A46C3A">
        <w:rPr>
          <w:snapToGrid w:val="0"/>
          <w:sz w:val="28"/>
          <w:szCs w:val="28"/>
        </w:rPr>
        <w:t>сии избирательного участка №1132</w:t>
      </w:r>
      <w:r w:rsidRPr="007E4D21">
        <w:rPr>
          <w:snapToGrid w:val="0"/>
          <w:sz w:val="28"/>
          <w:szCs w:val="28"/>
        </w:rPr>
        <w:t xml:space="preserve">  </w:t>
      </w:r>
      <w:proofErr w:type="spellStart"/>
      <w:r w:rsidRPr="007E4D21">
        <w:rPr>
          <w:sz w:val="28"/>
          <w:szCs w:val="28"/>
        </w:rPr>
        <w:t>Торопецкого</w:t>
      </w:r>
      <w:proofErr w:type="spellEnd"/>
      <w:r w:rsidRPr="007E4D21">
        <w:rPr>
          <w:sz w:val="28"/>
          <w:szCs w:val="28"/>
        </w:rPr>
        <w:t xml:space="preserve"> района Тверской области </w:t>
      </w:r>
      <w:r w:rsidR="00A46C3A">
        <w:rPr>
          <w:snapToGrid w:val="0"/>
          <w:sz w:val="28"/>
          <w:szCs w:val="28"/>
        </w:rPr>
        <w:t>Михайлову Светлану Игоревну, 1969</w:t>
      </w:r>
      <w:r w:rsidRPr="007E4D21">
        <w:rPr>
          <w:snapToGrid w:val="0"/>
          <w:sz w:val="28"/>
          <w:szCs w:val="28"/>
        </w:rPr>
        <w:t xml:space="preserve"> го</w:t>
      </w:r>
      <w:r w:rsidR="00A46C3A">
        <w:rPr>
          <w:snapToGrid w:val="0"/>
          <w:sz w:val="28"/>
          <w:szCs w:val="28"/>
        </w:rPr>
        <w:t>да рождения, образование среднее</w:t>
      </w:r>
      <w:r w:rsidRPr="007E4D21">
        <w:rPr>
          <w:snapToGrid w:val="0"/>
          <w:sz w:val="28"/>
          <w:szCs w:val="28"/>
        </w:rPr>
        <w:t xml:space="preserve"> профессиональное, </w:t>
      </w:r>
      <w:r w:rsidR="006319AB">
        <w:rPr>
          <w:snapToGrid w:val="0"/>
          <w:sz w:val="28"/>
          <w:szCs w:val="28"/>
        </w:rPr>
        <w:t xml:space="preserve">специалиста администрации </w:t>
      </w:r>
      <w:proofErr w:type="spellStart"/>
      <w:r w:rsidR="006319AB">
        <w:rPr>
          <w:snapToGrid w:val="0"/>
          <w:sz w:val="28"/>
          <w:szCs w:val="28"/>
        </w:rPr>
        <w:t>Пожинского</w:t>
      </w:r>
      <w:proofErr w:type="spellEnd"/>
      <w:r w:rsidR="006319AB">
        <w:rPr>
          <w:snapToGrid w:val="0"/>
          <w:sz w:val="28"/>
          <w:szCs w:val="28"/>
        </w:rPr>
        <w:t xml:space="preserve"> сельского поселения,</w:t>
      </w:r>
      <w:r w:rsidRPr="006319AB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 </w:t>
      </w:r>
      <w:proofErr w:type="spellStart"/>
      <w:r w:rsidR="008E2282" w:rsidRPr="006319AB">
        <w:rPr>
          <w:snapToGrid w:val="0"/>
          <w:sz w:val="28"/>
          <w:szCs w:val="28"/>
        </w:rPr>
        <w:t>Торопецким</w:t>
      </w:r>
      <w:proofErr w:type="spellEnd"/>
      <w:r w:rsidR="008E2282" w:rsidRPr="006319AB">
        <w:rPr>
          <w:snapToGrid w:val="0"/>
          <w:sz w:val="28"/>
          <w:szCs w:val="28"/>
        </w:rPr>
        <w:t xml:space="preserve"> </w:t>
      </w:r>
      <w:r w:rsidR="007E4D21" w:rsidRPr="006319AB">
        <w:rPr>
          <w:snapToGrid w:val="0"/>
          <w:sz w:val="28"/>
          <w:szCs w:val="28"/>
        </w:rPr>
        <w:t xml:space="preserve">местным отделением </w:t>
      </w:r>
      <w:r w:rsidR="00073296" w:rsidRPr="00A25F36">
        <w:rPr>
          <w:snapToGrid w:val="0"/>
          <w:sz w:val="28"/>
          <w:szCs w:val="28"/>
        </w:rPr>
        <w:t>Тверского регионального отделения Всероссийской политической партии</w:t>
      </w:r>
      <w:r w:rsidR="006319AB" w:rsidRPr="006319AB">
        <w:rPr>
          <w:snapToGrid w:val="0"/>
          <w:sz w:val="28"/>
          <w:szCs w:val="28"/>
        </w:rPr>
        <w:t xml:space="preserve"> «ЕДИНАЯ РОССИЯ»</w:t>
      </w:r>
      <w:r w:rsidR="006319AB">
        <w:rPr>
          <w:snapToGrid w:val="0"/>
          <w:sz w:val="28"/>
          <w:szCs w:val="28"/>
        </w:rPr>
        <w:t>.</w:t>
      </w:r>
    </w:p>
    <w:p w:rsidR="00870745" w:rsidRPr="007E4D21" w:rsidRDefault="00E74CE7" w:rsidP="0087074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lastRenderedPageBreak/>
        <w:t>Р</w:t>
      </w:r>
      <w:r w:rsidR="00870745" w:rsidRPr="007E4D21">
        <w:rPr>
          <w:sz w:val="28"/>
          <w:szCs w:val="28"/>
        </w:rPr>
        <w:t>азместить</w:t>
      </w:r>
      <w:proofErr w:type="gramEnd"/>
      <w:r w:rsidR="00870745" w:rsidRPr="007E4D21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="00870745" w:rsidRPr="007E4D21">
        <w:rPr>
          <w:sz w:val="28"/>
          <w:szCs w:val="28"/>
        </w:rPr>
        <w:t>Торопецкого</w:t>
      </w:r>
      <w:proofErr w:type="spellEnd"/>
      <w:r w:rsidR="00870745" w:rsidRPr="007E4D21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870745" w:rsidRDefault="00870745" w:rsidP="0087074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937860">
        <w:rPr>
          <w:sz w:val="28"/>
          <w:szCs w:val="28"/>
        </w:rPr>
        <w:t xml:space="preserve">участковую </w:t>
      </w:r>
      <w:r>
        <w:rPr>
          <w:sz w:val="28"/>
          <w:szCs w:val="28"/>
        </w:rPr>
        <w:t xml:space="preserve">избирательную комиссию </w:t>
      </w:r>
      <w:r w:rsidR="006319AB">
        <w:rPr>
          <w:sz w:val="28"/>
          <w:szCs w:val="28"/>
        </w:rPr>
        <w:t>№1132</w:t>
      </w:r>
      <w:r>
        <w:rPr>
          <w:sz w:val="28"/>
          <w:szCs w:val="28"/>
        </w:rPr>
        <w:t>.</w:t>
      </w:r>
    </w:p>
    <w:p w:rsidR="00870745" w:rsidRDefault="00870745" w:rsidP="00870745">
      <w:pPr>
        <w:numPr>
          <w:ilvl w:val="0"/>
          <w:numId w:val="1"/>
        </w:numPr>
        <w:tabs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Cs/>
          <w:iCs/>
          <w:sz w:val="28"/>
          <w:szCs w:val="28"/>
        </w:rPr>
        <w:t xml:space="preserve">Л. А. </w:t>
      </w:r>
      <w:proofErr w:type="spellStart"/>
      <w:r>
        <w:rPr>
          <w:bCs/>
          <w:iCs/>
          <w:sz w:val="28"/>
          <w:szCs w:val="28"/>
        </w:rPr>
        <w:t>Бедаченкову</w:t>
      </w:r>
      <w:proofErr w:type="spellEnd"/>
      <w:r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870745" w:rsidTr="00870745">
        <w:tc>
          <w:tcPr>
            <w:tcW w:w="4320" w:type="dxa"/>
            <w:hideMark/>
          </w:tcPr>
          <w:p w:rsidR="00870745" w:rsidRDefault="0087074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70745" w:rsidRDefault="0087074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870745" w:rsidRDefault="00870745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</w:rPr>
            </w:pPr>
            <w:r>
              <w:rPr>
                <w:rFonts w:ascii="Times New Roman" w:hAnsi="Times New Roman"/>
                <w:iCs/>
                <w:color w:val="auto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iCs/>
                <w:color w:val="auto"/>
              </w:rPr>
              <w:t>Бедаченкова</w:t>
            </w:r>
            <w:proofErr w:type="spellEnd"/>
          </w:p>
        </w:tc>
      </w:tr>
      <w:tr w:rsidR="00870745" w:rsidTr="00870745">
        <w:trPr>
          <w:trHeight w:val="161"/>
        </w:trPr>
        <w:tc>
          <w:tcPr>
            <w:tcW w:w="4320" w:type="dxa"/>
          </w:tcPr>
          <w:p w:rsidR="00870745" w:rsidRDefault="0087074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70745" w:rsidRDefault="00870745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870745" w:rsidTr="00870745">
        <w:trPr>
          <w:trHeight w:val="70"/>
        </w:trPr>
        <w:tc>
          <w:tcPr>
            <w:tcW w:w="4320" w:type="dxa"/>
            <w:hideMark/>
          </w:tcPr>
          <w:p w:rsidR="00870745" w:rsidRDefault="0087074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70745" w:rsidRDefault="0087074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870745" w:rsidRDefault="00870745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</w:rPr>
            </w:pPr>
            <w:r>
              <w:rPr>
                <w:rFonts w:ascii="Times New Roman" w:hAnsi="Times New Roman"/>
                <w:iCs/>
                <w:color w:val="auto"/>
              </w:rPr>
              <w:t>Г.А. Абрамова</w:t>
            </w:r>
          </w:p>
        </w:tc>
      </w:tr>
    </w:tbl>
    <w:p w:rsidR="00870745" w:rsidRDefault="00870745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136DE4" w:rsidRDefault="00136DE4"/>
    <w:sectPr w:rsidR="00136DE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73296"/>
    <w:rsid w:val="000D6BBC"/>
    <w:rsid w:val="00136DE4"/>
    <w:rsid w:val="001604AC"/>
    <w:rsid w:val="001A3C20"/>
    <w:rsid w:val="002C7AF8"/>
    <w:rsid w:val="002E35EF"/>
    <w:rsid w:val="004C1909"/>
    <w:rsid w:val="00520261"/>
    <w:rsid w:val="00524352"/>
    <w:rsid w:val="00542CAB"/>
    <w:rsid w:val="006319AB"/>
    <w:rsid w:val="00756BA2"/>
    <w:rsid w:val="007C0F7F"/>
    <w:rsid w:val="007E4D21"/>
    <w:rsid w:val="00842036"/>
    <w:rsid w:val="00870745"/>
    <w:rsid w:val="008A756C"/>
    <w:rsid w:val="008E2282"/>
    <w:rsid w:val="00937860"/>
    <w:rsid w:val="00952B65"/>
    <w:rsid w:val="00A46C3A"/>
    <w:rsid w:val="00B47C8A"/>
    <w:rsid w:val="00C953B3"/>
    <w:rsid w:val="00CA1AB3"/>
    <w:rsid w:val="00CE4011"/>
    <w:rsid w:val="00DF14DC"/>
    <w:rsid w:val="00E74CE7"/>
    <w:rsid w:val="00F06F82"/>
    <w:rsid w:val="00F666FA"/>
    <w:rsid w:val="00FD7E52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870745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0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707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2013-08-15T12:09:00Z</cp:lastPrinted>
  <dcterms:created xsi:type="dcterms:W3CDTF">2014-03-19T10:54:00Z</dcterms:created>
  <dcterms:modified xsi:type="dcterms:W3CDTF">2014-03-19T11:30:00Z</dcterms:modified>
</cp:coreProperties>
</file>