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1265"/>
        <w:gridCol w:w="2960"/>
        <w:gridCol w:w="1191"/>
        <w:gridCol w:w="1977"/>
      </w:tblGrid>
      <w:tr w:rsidR="00D360D0">
        <w:trPr>
          <w:trHeight w:val="592"/>
        </w:trPr>
        <w:tc>
          <w:tcPr>
            <w:tcW w:w="9356" w:type="dxa"/>
            <w:gridSpan w:val="5"/>
          </w:tcPr>
          <w:p w:rsidR="00D360D0" w:rsidRDefault="00D360D0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D360D0">
        <w:trPr>
          <w:trHeight w:val="592"/>
        </w:trPr>
        <w:tc>
          <w:tcPr>
            <w:tcW w:w="9356" w:type="dxa"/>
            <w:gridSpan w:val="5"/>
            <w:vAlign w:val="center"/>
          </w:tcPr>
          <w:p w:rsidR="00D360D0" w:rsidRDefault="00D360D0" w:rsidP="009D6D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360D0">
        <w:trPr>
          <w:trHeight w:val="162"/>
        </w:trPr>
        <w:tc>
          <w:tcPr>
            <w:tcW w:w="1967" w:type="dxa"/>
          </w:tcPr>
          <w:p w:rsidR="00D360D0" w:rsidRDefault="00D360D0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360D0" w:rsidRDefault="00D360D0" w:rsidP="009D6DAE">
            <w:pPr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D360D0">
        <w:trPr>
          <w:trHeight w:val="286"/>
        </w:trPr>
        <w:tc>
          <w:tcPr>
            <w:tcW w:w="3231" w:type="dxa"/>
            <w:gridSpan w:val="2"/>
            <w:vAlign w:val="center"/>
          </w:tcPr>
          <w:p w:rsidR="00D360D0" w:rsidRDefault="00D360D0" w:rsidP="009D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effect w:val="antsRed"/>
              </w:rPr>
              <w:t xml:space="preserve">11 августа  2014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60D0" w:rsidRDefault="00D360D0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60D0" w:rsidRDefault="00D360D0" w:rsidP="00D360D0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60D0" w:rsidRDefault="00D360D0" w:rsidP="00D360D0">
            <w:pPr>
              <w:ind w:rightChars="177" w:right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96/632-3</w:t>
            </w:r>
          </w:p>
        </w:tc>
      </w:tr>
    </w:tbl>
    <w:p w:rsidR="00D360D0" w:rsidRPr="00E47920" w:rsidRDefault="00D360D0" w:rsidP="00BB0ABB">
      <w:pPr>
        <w:spacing w:before="240" w:after="240"/>
        <w:jc w:val="center"/>
        <w:rPr>
          <w:b/>
          <w:bCs/>
          <w:sz w:val="28"/>
          <w:szCs w:val="28"/>
        </w:rPr>
      </w:pPr>
      <w:r w:rsidRPr="00E47920">
        <w:rPr>
          <w:b/>
          <w:bCs/>
          <w:sz w:val="28"/>
          <w:szCs w:val="28"/>
        </w:rPr>
        <w:t xml:space="preserve">Об освобождении от </w:t>
      </w:r>
      <w:r>
        <w:rPr>
          <w:b/>
          <w:bCs/>
          <w:sz w:val="28"/>
          <w:szCs w:val="28"/>
        </w:rPr>
        <w:t>обязанностей</w:t>
      </w:r>
      <w:r w:rsidRPr="00E479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члена </w:t>
      </w:r>
      <w:r w:rsidRPr="00E479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участковой</w:t>
      </w:r>
      <w:r w:rsidRPr="00E47920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>избирательного участка № 1140 Торопецкого района  с правом решающего голоса   Н.С. Ермаковой</w:t>
      </w:r>
    </w:p>
    <w:p w:rsidR="00D360D0" w:rsidRDefault="00D360D0" w:rsidP="00D548E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 </w:t>
      </w:r>
      <w:r w:rsidRPr="004C4BF7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Pr="004C4BF7">
        <w:rPr>
          <w:sz w:val="28"/>
          <w:szCs w:val="28"/>
        </w:rPr>
        <w:t xml:space="preserve">  Федерального закона от 12.06.2002 №67-ФЗ «Об 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статьей</w:t>
      </w:r>
      <w:r w:rsidRPr="004C4BF7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4C4BF7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на основании свидетельства о смерти, выданного отделом записи актов гражданского состояния Торопецкого района Тверской области от 20 мая  2014 года № </w:t>
      </w:r>
      <w:r>
        <w:rPr>
          <w:sz w:val="28"/>
          <w:szCs w:val="28"/>
          <w:lang w:val="en-US"/>
        </w:rPr>
        <w:t>II</w:t>
      </w:r>
      <w:r w:rsidRPr="00D548E8">
        <w:rPr>
          <w:sz w:val="28"/>
          <w:szCs w:val="28"/>
        </w:rPr>
        <w:t>-</w:t>
      </w:r>
      <w:r>
        <w:rPr>
          <w:sz w:val="28"/>
          <w:szCs w:val="28"/>
        </w:rPr>
        <w:t xml:space="preserve">ОН № 621420, </w:t>
      </w:r>
      <w:r w:rsidRPr="004C4BF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360D0" w:rsidRDefault="00D360D0" w:rsidP="00D548E8">
      <w:pPr>
        <w:pStyle w:val="ListParagraph"/>
        <w:numPr>
          <w:ilvl w:val="0"/>
          <w:numId w:val="1"/>
        </w:numPr>
        <w:tabs>
          <w:tab w:val="clear" w:pos="1969"/>
          <w:tab w:val="num" w:pos="0"/>
        </w:tabs>
        <w:spacing w:line="312" w:lineRule="auto"/>
        <w:ind w:left="284" w:hanging="142"/>
        <w:jc w:val="both"/>
        <w:rPr>
          <w:sz w:val="28"/>
          <w:szCs w:val="28"/>
        </w:rPr>
      </w:pPr>
      <w:r w:rsidRPr="00D548E8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Ермакову Надежду Сергеевну</w:t>
      </w:r>
      <w:r w:rsidRPr="00D548E8">
        <w:rPr>
          <w:sz w:val="28"/>
          <w:szCs w:val="28"/>
        </w:rPr>
        <w:t xml:space="preserve">  от обязанностей </w:t>
      </w:r>
      <w:r>
        <w:rPr>
          <w:sz w:val="28"/>
          <w:szCs w:val="28"/>
        </w:rPr>
        <w:t xml:space="preserve">члена </w:t>
      </w:r>
      <w:r w:rsidRPr="00D548E8">
        <w:rPr>
          <w:sz w:val="28"/>
          <w:szCs w:val="28"/>
        </w:rPr>
        <w:t xml:space="preserve">  участковой  избирательной комиссии </w:t>
      </w:r>
      <w:r>
        <w:rPr>
          <w:sz w:val="28"/>
          <w:szCs w:val="28"/>
        </w:rPr>
        <w:t>избирательного участка № 1140</w:t>
      </w:r>
      <w:r w:rsidRPr="00D548E8">
        <w:rPr>
          <w:sz w:val="28"/>
          <w:szCs w:val="28"/>
        </w:rPr>
        <w:t xml:space="preserve"> Торопецкого района</w:t>
      </w:r>
      <w:r>
        <w:rPr>
          <w:sz w:val="28"/>
          <w:szCs w:val="28"/>
        </w:rPr>
        <w:t xml:space="preserve"> с правом решающего голоса в связи со смертью.</w:t>
      </w:r>
    </w:p>
    <w:p w:rsidR="00D360D0" w:rsidRPr="00D548E8" w:rsidRDefault="00D360D0" w:rsidP="00D548E8">
      <w:pPr>
        <w:pStyle w:val="ListParagraph"/>
        <w:numPr>
          <w:ilvl w:val="0"/>
          <w:numId w:val="1"/>
        </w:numPr>
        <w:tabs>
          <w:tab w:val="clear" w:pos="1969"/>
          <w:tab w:val="num" w:pos="0"/>
        </w:tabs>
        <w:spacing w:line="312" w:lineRule="auto"/>
        <w:ind w:left="284" w:hanging="142"/>
        <w:jc w:val="both"/>
        <w:rPr>
          <w:sz w:val="28"/>
          <w:szCs w:val="28"/>
        </w:rPr>
      </w:pPr>
      <w:r w:rsidRPr="00D548E8">
        <w:rPr>
          <w:sz w:val="28"/>
          <w:szCs w:val="28"/>
        </w:rPr>
        <w:t>Направить настоящее постановление в участковую избирательную комисс</w:t>
      </w:r>
      <w:r>
        <w:rPr>
          <w:sz w:val="28"/>
          <w:szCs w:val="28"/>
        </w:rPr>
        <w:t>ию избирательного участка № 1140</w:t>
      </w:r>
      <w:r w:rsidRPr="00D548E8">
        <w:rPr>
          <w:sz w:val="28"/>
          <w:szCs w:val="28"/>
        </w:rPr>
        <w:t>.</w:t>
      </w:r>
    </w:p>
    <w:p w:rsidR="00D360D0" w:rsidRDefault="00D360D0" w:rsidP="00D548E8">
      <w:pPr>
        <w:pStyle w:val="ListParagraph"/>
        <w:numPr>
          <w:ilvl w:val="0"/>
          <w:numId w:val="1"/>
        </w:numPr>
        <w:tabs>
          <w:tab w:val="clear" w:pos="1969"/>
          <w:tab w:val="left" w:pos="0"/>
        </w:tabs>
        <w:spacing w:line="312" w:lineRule="auto"/>
        <w:ind w:left="0" w:firstLine="349"/>
        <w:jc w:val="both"/>
        <w:rPr>
          <w:sz w:val="28"/>
          <w:szCs w:val="28"/>
        </w:rPr>
      </w:pPr>
      <w:r w:rsidRPr="00BB0ABB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BB0ABB">
        <w:rPr>
          <w:sz w:val="28"/>
          <w:szCs w:val="28"/>
        </w:rPr>
        <w:t xml:space="preserve"> территориальной избирательной комиссии Торопецкого района</w:t>
      </w:r>
      <w:r>
        <w:rPr>
          <w:sz w:val="28"/>
          <w:szCs w:val="28"/>
        </w:rPr>
        <w:t xml:space="preserve"> </w:t>
      </w:r>
      <w:r w:rsidRPr="00BB0ABB">
        <w:rPr>
          <w:sz w:val="28"/>
          <w:szCs w:val="28"/>
        </w:rPr>
        <w:t>в информационно-коммуникационной сети «Интернет».</w:t>
      </w:r>
    </w:p>
    <w:p w:rsidR="00D360D0" w:rsidRPr="007D78AE" w:rsidRDefault="00D360D0" w:rsidP="00D548E8">
      <w:pPr>
        <w:pStyle w:val="ListParagraph"/>
        <w:numPr>
          <w:ilvl w:val="0"/>
          <w:numId w:val="1"/>
        </w:numPr>
        <w:tabs>
          <w:tab w:val="clear" w:pos="1969"/>
          <w:tab w:val="left" w:pos="0"/>
        </w:tabs>
        <w:spacing w:line="312" w:lineRule="auto"/>
        <w:ind w:left="0" w:firstLine="349"/>
        <w:jc w:val="both"/>
        <w:rPr>
          <w:sz w:val="28"/>
          <w:szCs w:val="28"/>
        </w:rPr>
      </w:pPr>
      <w:r w:rsidRPr="007D78AE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360D0">
        <w:tc>
          <w:tcPr>
            <w:tcW w:w="4320" w:type="dxa"/>
          </w:tcPr>
          <w:p w:rsidR="00D360D0" w:rsidRDefault="00D360D0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D360D0" w:rsidRDefault="00D360D0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360D0" w:rsidRDefault="00D360D0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D360D0" w:rsidRPr="002D2775" w:rsidRDefault="00D360D0" w:rsidP="009D6DA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D360D0">
        <w:trPr>
          <w:trHeight w:val="161"/>
        </w:trPr>
        <w:tc>
          <w:tcPr>
            <w:tcW w:w="4320" w:type="dxa"/>
          </w:tcPr>
          <w:p w:rsidR="00D360D0" w:rsidRDefault="00D360D0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360D0" w:rsidRDefault="00D360D0" w:rsidP="009D6DAE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D360D0">
        <w:trPr>
          <w:trHeight w:val="70"/>
        </w:trPr>
        <w:tc>
          <w:tcPr>
            <w:tcW w:w="4320" w:type="dxa"/>
          </w:tcPr>
          <w:p w:rsidR="00D360D0" w:rsidRDefault="00D360D0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360D0" w:rsidRDefault="00D360D0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D360D0" w:rsidRPr="002D2775" w:rsidRDefault="00D360D0" w:rsidP="009D6DA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27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360D0" w:rsidRDefault="00D360D0"/>
    <w:sectPr w:rsidR="00D360D0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ABB"/>
    <w:rsid w:val="00136DE4"/>
    <w:rsid w:val="001537A8"/>
    <w:rsid w:val="002D2775"/>
    <w:rsid w:val="004C0219"/>
    <w:rsid w:val="004C4BF7"/>
    <w:rsid w:val="00523D2E"/>
    <w:rsid w:val="00735BB8"/>
    <w:rsid w:val="00791EBC"/>
    <w:rsid w:val="007D78AE"/>
    <w:rsid w:val="009A2C61"/>
    <w:rsid w:val="009D6DAE"/>
    <w:rsid w:val="00AB5D15"/>
    <w:rsid w:val="00B11341"/>
    <w:rsid w:val="00B959D5"/>
    <w:rsid w:val="00BB0ABB"/>
    <w:rsid w:val="00C27B91"/>
    <w:rsid w:val="00D360D0"/>
    <w:rsid w:val="00D548E8"/>
    <w:rsid w:val="00E47920"/>
    <w:rsid w:val="00EC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B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BB0ABB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BB0ABB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B0A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0A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B0ABB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B0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2014-08-11T10:55:00Z</cp:lastPrinted>
  <dcterms:created xsi:type="dcterms:W3CDTF">2014-08-11T17:16:00Z</dcterms:created>
  <dcterms:modified xsi:type="dcterms:W3CDTF">2014-08-11T17:16:00Z</dcterms:modified>
</cp:coreProperties>
</file>