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DA" w:rsidRDefault="007C43DA" w:rsidP="007C43DA">
      <w:pPr>
        <w:pStyle w:val="a4"/>
        <w:widowControl w:val="0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МУТР «Торопецкая центральная библиотека» </w:t>
      </w:r>
    </w:p>
    <w:p w:rsidR="007C43DA" w:rsidRPr="00A6040B" w:rsidRDefault="00AB0B86" w:rsidP="007C43DA">
      <w:pPr>
        <w:pStyle w:val="a4"/>
        <w:widowControl w:val="0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Визитная карточка Клуба</w:t>
      </w:r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280"/>
        <w:gridCol w:w="6876"/>
      </w:tblGrid>
      <w:tr w:rsidR="007C43DA" w:rsidRPr="00A6040B" w:rsidTr="00AB0B86">
        <w:tc>
          <w:tcPr>
            <w:tcW w:w="492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Полное название клуба</w:t>
            </w:r>
          </w:p>
          <w:p w:rsidR="007C43DA" w:rsidRPr="00A6040B" w:rsidRDefault="007C43DA" w:rsidP="00D0563C">
            <w:pPr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Школа активного гражданина (ШАГ)</w:t>
            </w:r>
          </w:p>
        </w:tc>
      </w:tr>
      <w:tr w:rsidR="007C43DA" w:rsidRPr="00A6040B" w:rsidTr="00AB0B86">
        <w:tc>
          <w:tcPr>
            <w:tcW w:w="492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 xml:space="preserve">Эмблема клуба </w:t>
            </w:r>
          </w:p>
          <w:p w:rsidR="007C43DA" w:rsidRPr="00A6040B" w:rsidRDefault="007C43DA" w:rsidP="00D0563C">
            <w:pPr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noProof/>
                <w:sz w:val="24"/>
                <w:szCs w:val="24"/>
              </w:rPr>
              <w:drawing>
                <wp:inline distT="0" distB="0" distL="0" distR="0">
                  <wp:extent cx="3401695" cy="2924175"/>
                  <wp:effectExtent l="419100" t="514350" r="408305" b="504825"/>
                  <wp:docPr id="1" name="Рисунок 1" descr="H:\всё\Новая папка\шаг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всё\Новая папка\шаг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17312">
                            <a:off x="0" y="0"/>
                            <a:ext cx="340169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3DA" w:rsidRPr="00A6040B" w:rsidTr="00AB0B86">
        <w:tc>
          <w:tcPr>
            <w:tcW w:w="492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Адрес клуба</w:t>
            </w:r>
          </w:p>
          <w:p w:rsidR="007C43DA" w:rsidRPr="00A6040B" w:rsidRDefault="007C43DA" w:rsidP="00D0563C">
            <w:pPr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Торопец, ул. Советская, д.35а</w:t>
            </w:r>
          </w:p>
        </w:tc>
      </w:tr>
      <w:tr w:rsidR="007C43DA" w:rsidRPr="00A6040B" w:rsidTr="00AB0B86">
        <w:tc>
          <w:tcPr>
            <w:tcW w:w="492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Контактные телефоны клуба и руководителя клуба</w:t>
            </w:r>
          </w:p>
          <w:p w:rsidR="007C43DA" w:rsidRPr="00A6040B" w:rsidRDefault="007C43DA" w:rsidP="00D0563C">
            <w:pPr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7C43DA" w:rsidRPr="00A6040B" w:rsidRDefault="007C43DA" w:rsidP="0084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2-16</w:t>
            </w:r>
            <w:r w:rsidR="008452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74</w:t>
            </w:r>
          </w:p>
        </w:tc>
      </w:tr>
      <w:tr w:rsidR="007C43DA" w:rsidRPr="00A6040B" w:rsidTr="00AB0B86">
        <w:tc>
          <w:tcPr>
            <w:tcW w:w="492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7C43DA" w:rsidRPr="005F7AFD" w:rsidRDefault="007C43DA" w:rsidP="00D0563C">
            <w:pPr>
              <w:rPr>
                <w:sz w:val="24"/>
                <w:szCs w:val="24"/>
              </w:rPr>
            </w:pPr>
            <w:r w:rsidRPr="005F7AFD">
              <w:rPr>
                <w:sz w:val="24"/>
                <w:szCs w:val="24"/>
              </w:rPr>
              <w:t>Электронный адрес и (или) интернет страница клуба</w:t>
            </w:r>
          </w:p>
          <w:p w:rsidR="007C43DA" w:rsidRPr="00A6040B" w:rsidRDefault="007C43DA" w:rsidP="00D0563C">
            <w:pPr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7C43DA" w:rsidRPr="00845229" w:rsidRDefault="007C43DA" w:rsidP="00D0563C">
            <w:pPr>
              <w:rPr>
                <w:sz w:val="24"/>
                <w:szCs w:val="24"/>
              </w:rPr>
            </w:pPr>
          </w:p>
          <w:p w:rsidR="007C43DA" w:rsidRPr="00845229" w:rsidRDefault="005F7AFD" w:rsidP="00D0563C">
            <w:pPr>
              <w:rPr>
                <w:sz w:val="24"/>
                <w:szCs w:val="24"/>
              </w:rPr>
            </w:pPr>
            <w:r w:rsidRPr="005F7AFD">
              <w:rPr>
                <w:sz w:val="24"/>
                <w:szCs w:val="24"/>
              </w:rPr>
              <w:t>kniga_tor@mail.ru</w:t>
            </w:r>
          </w:p>
        </w:tc>
      </w:tr>
      <w:tr w:rsidR="007C43DA" w:rsidRPr="00A6040B" w:rsidTr="00AB0B86">
        <w:tc>
          <w:tcPr>
            <w:tcW w:w="492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Руководитель клуба (фамилия, имя, отчество, место работы, должность)</w:t>
            </w:r>
          </w:p>
          <w:p w:rsidR="007C43DA" w:rsidRPr="00A6040B" w:rsidRDefault="007C43DA" w:rsidP="00D0563C">
            <w:pPr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845229" w:rsidRDefault="007C43DA" w:rsidP="00D0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Марина Ивановна</w:t>
            </w:r>
            <w:r w:rsidRPr="00A6040B">
              <w:rPr>
                <w:sz w:val="24"/>
                <w:szCs w:val="24"/>
              </w:rPr>
              <w:t xml:space="preserve">, </w:t>
            </w:r>
          </w:p>
          <w:p w:rsidR="00845229" w:rsidRDefault="007C43DA" w:rsidP="00D0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МУТР </w:t>
            </w:r>
            <w:r w:rsidRPr="00A6040B">
              <w:rPr>
                <w:sz w:val="24"/>
                <w:szCs w:val="24"/>
              </w:rPr>
              <w:t xml:space="preserve"> «То</w:t>
            </w:r>
            <w:r>
              <w:rPr>
                <w:sz w:val="24"/>
                <w:szCs w:val="24"/>
              </w:rPr>
              <w:t>ропецкая центральная библиотека»</w:t>
            </w:r>
          </w:p>
          <w:p w:rsidR="007C43DA" w:rsidRPr="00A6040B" w:rsidRDefault="007C43DA" w:rsidP="00D0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7C43DA" w:rsidRPr="00A6040B" w:rsidTr="00AB0B86">
        <w:trPr>
          <w:trHeight w:val="458"/>
        </w:trPr>
        <w:tc>
          <w:tcPr>
            <w:tcW w:w="492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Дата создания клуба</w:t>
            </w:r>
          </w:p>
          <w:p w:rsidR="007C43DA" w:rsidRPr="00A6040B" w:rsidRDefault="007C43DA" w:rsidP="00D0563C">
            <w:pPr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Сентябрь 2007</w:t>
            </w:r>
            <w:r w:rsidR="00845229">
              <w:rPr>
                <w:sz w:val="24"/>
                <w:szCs w:val="24"/>
              </w:rPr>
              <w:t xml:space="preserve"> г.</w:t>
            </w:r>
          </w:p>
        </w:tc>
      </w:tr>
      <w:tr w:rsidR="007C43DA" w:rsidRPr="00A6040B" w:rsidTr="00AB0B86">
        <w:tc>
          <w:tcPr>
            <w:tcW w:w="492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 xml:space="preserve">Количество членов клуба (по состоянию на </w:t>
            </w:r>
            <w:r w:rsidR="00AB0B86">
              <w:rPr>
                <w:sz w:val="24"/>
                <w:szCs w:val="24"/>
              </w:rPr>
              <w:t>10.01.2022</w:t>
            </w:r>
            <w:r w:rsidRPr="00A6040B">
              <w:rPr>
                <w:sz w:val="24"/>
                <w:szCs w:val="24"/>
              </w:rPr>
              <w:t xml:space="preserve"> г.)</w:t>
            </w:r>
          </w:p>
          <w:p w:rsidR="007C43DA" w:rsidRPr="00A6040B" w:rsidRDefault="007C43DA" w:rsidP="00D0563C">
            <w:pPr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15</w:t>
            </w:r>
          </w:p>
        </w:tc>
      </w:tr>
      <w:tr w:rsidR="007C43DA" w:rsidRPr="00A6040B" w:rsidTr="00AB0B86">
        <w:tc>
          <w:tcPr>
            <w:tcW w:w="492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Возрастная группа членов клуба</w:t>
            </w:r>
          </w:p>
          <w:p w:rsidR="007C43DA" w:rsidRPr="00A6040B" w:rsidRDefault="007C43DA" w:rsidP="00D0563C">
            <w:pPr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16</w:t>
            </w:r>
            <w:r w:rsidR="00845229">
              <w:rPr>
                <w:sz w:val="24"/>
                <w:szCs w:val="24"/>
              </w:rPr>
              <w:t xml:space="preserve"> </w:t>
            </w:r>
            <w:r w:rsidRPr="00A6040B">
              <w:rPr>
                <w:sz w:val="24"/>
                <w:szCs w:val="24"/>
              </w:rPr>
              <w:t>лет и старше</w:t>
            </w:r>
          </w:p>
        </w:tc>
      </w:tr>
      <w:tr w:rsidR="007C43DA" w:rsidRPr="00A6040B" w:rsidTr="00AB0B86">
        <w:tc>
          <w:tcPr>
            <w:tcW w:w="492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10</w:t>
            </w:r>
          </w:p>
        </w:tc>
        <w:tc>
          <w:tcPr>
            <w:tcW w:w="2280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 xml:space="preserve">Системность </w:t>
            </w:r>
            <w:r w:rsidRPr="00A6040B">
              <w:rPr>
                <w:sz w:val="24"/>
                <w:szCs w:val="24"/>
              </w:rPr>
              <w:lastRenderedPageBreak/>
              <w:t>работы клуба (регулярность занятий и иных мероприятий)</w:t>
            </w:r>
          </w:p>
          <w:p w:rsidR="007C43DA" w:rsidRPr="00A6040B" w:rsidRDefault="007C43DA" w:rsidP="00D0563C">
            <w:pPr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7C43DA" w:rsidRPr="00A6040B" w:rsidRDefault="007C43DA" w:rsidP="00AB0B86">
            <w:pPr>
              <w:ind w:right="-66"/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lastRenderedPageBreak/>
              <w:t xml:space="preserve">Заседания клуба </w:t>
            </w:r>
            <w:r w:rsidR="00845229">
              <w:rPr>
                <w:sz w:val="24"/>
                <w:szCs w:val="24"/>
              </w:rPr>
              <w:t xml:space="preserve">- </w:t>
            </w:r>
            <w:r w:rsidRPr="00A6040B">
              <w:rPr>
                <w:sz w:val="24"/>
                <w:szCs w:val="24"/>
              </w:rPr>
              <w:t>один раз в месяц</w:t>
            </w:r>
            <w:r w:rsidR="00AB0B86">
              <w:rPr>
                <w:sz w:val="24"/>
                <w:szCs w:val="24"/>
              </w:rPr>
              <w:t xml:space="preserve"> </w:t>
            </w:r>
          </w:p>
        </w:tc>
      </w:tr>
      <w:tr w:rsidR="007C43DA" w:rsidRPr="00A6040B" w:rsidTr="00AB0B86">
        <w:tc>
          <w:tcPr>
            <w:tcW w:w="492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 xml:space="preserve">Формы и методы работы, используемые клубом </w:t>
            </w:r>
          </w:p>
          <w:p w:rsidR="007C43DA" w:rsidRPr="00A6040B" w:rsidRDefault="007C43DA" w:rsidP="00D0563C">
            <w:pPr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 xml:space="preserve">Встречи, обзоры, диспуты, круглые столы, информационные часы, беседы, презентации, участие в конкурсах, всевозможные акции, блиц-опросы, анкетирование, тестирование, оформление выставок, доклады, издание печатной продукции, </w:t>
            </w:r>
            <w:proofErr w:type="spellStart"/>
            <w:r w:rsidRPr="00A6040B">
              <w:rPr>
                <w:sz w:val="24"/>
                <w:szCs w:val="24"/>
              </w:rPr>
              <w:t>видеолектории</w:t>
            </w:r>
            <w:proofErr w:type="spellEnd"/>
            <w:r w:rsidRPr="00A6040B">
              <w:rPr>
                <w:sz w:val="24"/>
                <w:szCs w:val="24"/>
              </w:rPr>
              <w:t xml:space="preserve">, </w:t>
            </w:r>
            <w:proofErr w:type="spellStart"/>
            <w:r w:rsidRPr="00A6040B">
              <w:rPr>
                <w:sz w:val="24"/>
                <w:szCs w:val="24"/>
              </w:rPr>
              <w:t>видеоэкскурсия</w:t>
            </w:r>
            <w:proofErr w:type="spellEnd"/>
            <w:r w:rsidRPr="00A6040B">
              <w:rPr>
                <w:sz w:val="24"/>
                <w:szCs w:val="24"/>
              </w:rPr>
              <w:t xml:space="preserve"> и другие всевозможные </w:t>
            </w:r>
            <w:proofErr w:type="gramStart"/>
            <w:r w:rsidRPr="00A6040B">
              <w:rPr>
                <w:sz w:val="24"/>
                <w:szCs w:val="24"/>
              </w:rPr>
              <w:t>формы  и</w:t>
            </w:r>
            <w:proofErr w:type="gramEnd"/>
            <w:r w:rsidRPr="00A6040B">
              <w:rPr>
                <w:sz w:val="24"/>
                <w:szCs w:val="24"/>
              </w:rPr>
              <w:t xml:space="preserve"> методы с использование</w:t>
            </w:r>
            <w:r w:rsidR="00A456AE">
              <w:rPr>
                <w:sz w:val="24"/>
                <w:szCs w:val="24"/>
              </w:rPr>
              <w:t>м</w:t>
            </w:r>
            <w:r w:rsidRPr="00A6040B">
              <w:rPr>
                <w:sz w:val="24"/>
                <w:szCs w:val="24"/>
              </w:rPr>
              <w:t xml:space="preserve"> возможностей работы в </w:t>
            </w:r>
            <w:r w:rsidRPr="00A6040B">
              <w:rPr>
                <w:sz w:val="24"/>
                <w:szCs w:val="24"/>
                <w:lang w:val="en-US"/>
              </w:rPr>
              <w:t>online</w:t>
            </w:r>
          </w:p>
        </w:tc>
      </w:tr>
      <w:tr w:rsidR="007C43DA" w:rsidRPr="00A6040B" w:rsidTr="00AB0B86">
        <w:tc>
          <w:tcPr>
            <w:tcW w:w="492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12</w:t>
            </w:r>
          </w:p>
        </w:tc>
        <w:tc>
          <w:tcPr>
            <w:tcW w:w="2280" w:type="dxa"/>
          </w:tcPr>
          <w:p w:rsidR="007C43DA" w:rsidRPr="00A6040B" w:rsidRDefault="007C43DA" w:rsidP="00D0563C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 xml:space="preserve">Наличие программ и методических разработок </w:t>
            </w:r>
          </w:p>
          <w:p w:rsidR="007C43DA" w:rsidRPr="00A6040B" w:rsidRDefault="007C43DA" w:rsidP="00D0563C">
            <w:pPr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7C43DA" w:rsidRPr="00A6040B" w:rsidRDefault="007C43DA" w:rsidP="00DC3616">
            <w:pPr>
              <w:rPr>
                <w:sz w:val="24"/>
                <w:szCs w:val="24"/>
              </w:rPr>
            </w:pPr>
            <w:r w:rsidRPr="00A6040B">
              <w:rPr>
                <w:sz w:val="24"/>
                <w:szCs w:val="24"/>
              </w:rPr>
              <w:t>Сценарии мероприятий</w:t>
            </w:r>
          </w:p>
        </w:tc>
      </w:tr>
    </w:tbl>
    <w:p w:rsidR="007C43DA" w:rsidRPr="00A6040B" w:rsidRDefault="007C43DA" w:rsidP="007C43DA">
      <w:pPr>
        <w:rPr>
          <w:sz w:val="24"/>
          <w:szCs w:val="24"/>
        </w:rPr>
      </w:pPr>
    </w:p>
    <w:sectPr w:rsidR="007C43DA" w:rsidRPr="00A6040B" w:rsidSect="002B6CDB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5C"/>
    <w:rsid w:val="0001425C"/>
    <w:rsid w:val="001B3A4D"/>
    <w:rsid w:val="001E395C"/>
    <w:rsid w:val="003C2D8A"/>
    <w:rsid w:val="005F7AFD"/>
    <w:rsid w:val="007C43DA"/>
    <w:rsid w:val="00845229"/>
    <w:rsid w:val="00A456AE"/>
    <w:rsid w:val="00AB0B86"/>
    <w:rsid w:val="00D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1AE5C-6398-4A4B-930F-9D107024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3DA"/>
    <w:rPr>
      <w:color w:val="0000FF"/>
      <w:u w:val="single"/>
    </w:rPr>
  </w:style>
  <w:style w:type="paragraph" w:styleId="a4">
    <w:name w:val="Body Text"/>
    <w:basedOn w:val="a"/>
    <w:link w:val="a5"/>
    <w:rsid w:val="007C43DA"/>
    <w:pPr>
      <w:spacing w:after="120"/>
    </w:pPr>
  </w:style>
  <w:style w:type="character" w:customStyle="1" w:styleId="a5">
    <w:name w:val="Основной текст Знак"/>
    <w:basedOn w:val="a0"/>
    <w:link w:val="a4"/>
    <w:rsid w:val="007C4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5F7AFD"/>
  </w:style>
  <w:style w:type="paragraph" w:styleId="a6">
    <w:name w:val="Balloon Text"/>
    <w:basedOn w:val="a"/>
    <w:link w:val="a7"/>
    <w:uiPriority w:val="99"/>
    <w:semiHidden/>
    <w:unhideWhenUsed/>
    <w:rsid w:val="001B3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</cp:revision>
  <dcterms:created xsi:type="dcterms:W3CDTF">2022-01-26T12:39:00Z</dcterms:created>
  <dcterms:modified xsi:type="dcterms:W3CDTF">2022-01-26T12:39:00Z</dcterms:modified>
</cp:coreProperties>
</file>