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3" w:rsidRDefault="004D4ED3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CF4424" w:rsidRPr="00F9690F" w:rsidRDefault="00CF4424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3F2808" w:rsidP="002802FF">
            <w:r>
              <w:t>30</w:t>
            </w:r>
            <w:r w:rsidR="00127C06" w:rsidRPr="0031375A">
              <w:t xml:space="preserve"> </w:t>
            </w:r>
            <w:r w:rsidR="002802FF">
              <w:t>июня</w:t>
            </w:r>
            <w:r w:rsidR="00127C06" w:rsidRPr="0031375A">
              <w:t xml:space="preserve">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2802FF" w:rsidP="00374584">
            <w:r>
              <w:t>2</w:t>
            </w:r>
            <w:r w:rsidR="00127C06">
              <w:t>/</w:t>
            </w:r>
            <w:r w:rsidR="00374584">
              <w:t>8</w:t>
            </w:r>
            <w:r w:rsidR="00127C06"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  <w:p w:rsidR="00CF4424" w:rsidRPr="00F9690F" w:rsidRDefault="00CF4424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74584" w:rsidRDefault="00374584" w:rsidP="00374584">
      <w:pPr>
        <w:spacing w:before="240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</w:t>
      </w:r>
      <w:r w:rsidRPr="00374584">
        <w:rPr>
          <w:rFonts w:eastAsia="Times New Roman"/>
          <w:b/>
          <w:bCs/>
          <w:szCs w:val="28"/>
          <w:lang w:eastAsia="ru-RU"/>
        </w:rPr>
        <w:t>Рабочей групп</w:t>
      </w:r>
      <w:r>
        <w:rPr>
          <w:rFonts w:eastAsia="Times New Roman"/>
          <w:b/>
          <w:bCs/>
          <w:szCs w:val="28"/>
          <w:lang w:eastAsia="ru-RU"/>
        </w:rPr>
        <w:t>е</w:t>
      </w:r>
      <w:r w:rsidRPr="00374584">
        <w:rPr>
          <w:rFonts w:eastAsia="Times New Roman"/>
          <w:b/>
          <w:bCs/>
          <w:szCs w:val="28"/>
          <w:lang w:eastAsia="ru-RU"/>
        </w:rPr>
        <w:t xml:space="preserve"> по взаимодействию территориальной избирательной комиссии Торопецкого района с районными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374584" w:rsidRDefault="00374584" w:rsidP="00374584">
      <w:pPr>
        <w:spacing w:before="240"/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2802FF" w:rsidRPr="00374584" w:rsidRDefault="00374584" w:rsidP="00374584">
      <w:pPr>
        <w:spacing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374584">
        <w:rPr>
          <w:rFonts w:eastAsia="Times New Roman"/>
          <w:szCs w:val="20"/>
          <w:lang w:eastAsia="ru-RU"/>
        </w:rPr>
        <w:t xml:space="preserve">В целях содействия реализации избирательных прав граждан Торопецкого района с ограниченными физическими возможностями, </w:t>
      </w:r>
      <w:r w:rsidR="00CF4424">
        <w:rPr>
          <w:rFonts w:eastAsia="Times New Roman"/>
          <w:szCs w:val="20"/>
          <w:lang w:eastAsia="ru-RU"/>
        </w:rPr>
        <w:t xml:space="preserve">на основании </w:t>
      </w:r>
      <w:r w:rsidRPr="00374584">
        <w:rPr>
          <w:rFonts w:eastAsia="Times New Roman"/>
          <w:szCs w:val="20"/>
          <w:lang w:eastAsia="ru-RU"/>
        </w:rPr>
        <w:t>статьи 2</w:t>
      </w:r>
      <w:r>
        <w:rPr>
          <w:rFonts w:eastAsia="Times New Roman"/>
          <w:szCs w:val="20"/>
          <w:lang w:eastAsia="ru-RU"/>
        </w:rPr>
        <w:t>2</w:t>
      </w:r>
      <w:r w:rsidRPr="00374584">
        <w:rPr>
          <w:rFonts w:eastAsia="Times New Roman"/>
          <w:szCs w:val="20"/>
          <w:lang w:eastAsia="ru-RU"/>
        </w:rPr>
        <w:t xml:space="preserve"> Избирательного кодекса Тверской области от 07.04.2003 г. № 20-З0 </w:t>
      </w:r>
      <w:r w:rsidR="002802FF" w:rsidRPr="00430409">
        <w:rPr>
          <w:rFonts w:eastAsia="Times New Roman"/>
          <w:szCs w:val="20"/>
          <w:lang w:eastAsia="ru-RU"/>
        </w:rPr>
        <w:t>территориальная избирательная комиссия</w:t>
      </w:r>
      <w:r w:rsidR="002802FF" w:rsidRPr="00430409">
        <w:rPr>
          <w:rFonts w:eastAsia="Times New Roman"/>
          <w:b/>
          <w:bCs/>
          <w:sz w:val="20"/>
          <w:szCs w:val="28"/>
          <w:lang w:eastAsia="ru-RU"/>
        </w:rPr>
        <w:t xml:space="preserve"> </w:t>
      </w:r>
      <w:r w:rsidR="002802FF" w:rsidRPr="00430409">
        <w:rPr>
          <w:rFonts w:eastAsia="Times New Roman"/>
          <w:bCs/>
          <w:szCs w:val="28"/>
          <w:lang w:eastAsia="ru-RU"/>
        </w:rPr>
        <w:t>Торопецкого района</w:t>
      </w:r>
      <w:r w:rsidR="002802FF" w:rsidRPr="00430409">
        <w:rPr>
          <w:rFonts w:eastAsia="Times New Roman"/>
          <w:szCs w:val="20"/>
          <w:lang w:eastAsia="ru-RU"/>
        </w:rPr>
        <w:t xml:space="preserve"> </w:t>
      </w:r>
      <w:r w:rsidR="002802FF" w:rsidRPr="00430409">
        <w:rPr>
          <w:rFonts w:eastAsia="Times New Roman"/>
          <w:b/>
          <w:spacing w:val="30"/>
          <w:szCs w:val="28"/>
          <w:lang w:eastAsia="ru-RU"/>
        </w:rPr>
        <w:t>постановляет</w:t>
      </w:r>
      <w:r w:rsidR="002802FF" w:rsidRPr="00430409">
        <w:rPr>
          <w:rFonts w:eastAsia="Times New Roman"/>
          <w:b/>
          <w:szCs w:val="28"/>
          <w:lang w:eastAsia="ru-RU"/>
        </w:rPr>
        <w:t>: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8"/>
          <w:lang w:val="x-none" w:eastAsia="ru-RU"/>
        </w:rPr>
      </w:pPr>
      <w:r w:rsidRPr="00430409">
        <w:rPr>
          <w:rFonts w:eastAsia="Times New Roman"/>
          <w:szCs w:val="28"/>
          <w:lang w:val="x-none" w:eastAsia="ru-RU"/>
        </w:rPr>
        <w:t xml:space="preserve">Утвердить состав </w:t>
      </w:r>
      <w:r w:rsidR="00374584" w:rsidRPr="00374584">
        <w:rPr>
          <w:rFonts w:eastAsia="Times New Roman"/>
          <w:bCs/>
          <w:szCs w:val="28"/>
          <w:lang w:eastAsia="ru-RU"/>
        </w:rPr>
        <w:t>Рабочей групп</w:t>
      </w:r>
      <w:r w:rsidR="00374584">
        <w:rPr>
          <w:rFonts w:eastAsia="Times New Roman"/>
          <w:bCs/>
          <w:szCs w:val="28"/>
          <w:lang w:eastAsia="ru-RU"/>
        </w:rPr>
        <w:t>ы</w:t>
      </w:r>
      <w:r w:rsidR="00374584" w:rsidRPr="00374584">
        <w:rPr>
          <w:rFonts w:eastAsia="Times New Roman"/>
          <w:bCs/>
          <w:szCs w:val="28"/>
          <w:lang w:eastAsia="ru-RU"/>
        </w:rPr>
        <w:t xml:space="preserve"> по взаимодействию территориальной избирательной комиссии Торопецкого района с районными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  <w:r w:rsidR="00374584" w:rsidRPr="00430409">
        <w:rPr>
          <w:rFonts w:eastAsia="Times New Roman"/>
          <w:szCs w:val="28"/>
          <w:lang w:val="x-none" w:eastAsia="ru-RU"/>
        </w:rPr>
        <w:t xml:space="preserve"> </w:t>
      </w:r>
      <w:r w:rsidRPr="00430409">
        <w:rPr>
          <w:rFonts w:eastAsia="Times New Roman"/>
          <w:szCs w:val="28"/>
          <w:lang w:val="x-none" w:eastAsia="ru-RU"/>
        </w:rPr>
        <w:t>(прилагается).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430409">
        <w:rPr>
          <w:rFonts w:eastAsia="Times New Roman"/>
          <w:bCs/>
          <w:szCs w:val="28"/>
          <w:lang w:eastAsia="ru-RU"/>
        </w:rPr>
        <w:t>Признать утратившим силу постановлени</w:t>
      </w:r>
      <w:r w:rsidR="00374584">
        <w:rPr>
          <w:rFonts w:eastAsia="Times New Roman"/>
          <w:bCs/>
          <w:szCs w:val="28"/>
          <w:lang w:eastAsia="ru-RU"/>
        </w:rPr>
        <w:t>е</w:t>
      </w:r>
      <w:r w:rsidRPr="00430409">
        <w:rPr>
          <w:rFonts w:eastAsia="Times New Roman"/>
          <w:bCs/>
          <w:szCs w:val="28"/>
          <w:lang w:eastAsia="ru-RU"/>
        </w:rPr>
        <w:t xml:space="preserve"> территориальной избирательной комиссии Торопецкого района от </w:t>
      </w:r>
      <w:r w:rsidR="00374584">
        <w:rPr>
          <w:bCs/>
          <w:szCs w:val="28"/>
        </w:rPr>
        <w:t>14 апреля</w:t>
      </w:r>
      <w:r w:rsidRPr="00430409">
        <w:rPr>
          <w:bCs/>
          <w:szCs w:val="28"/>
        </w:rPr>
        <w:t xml:space="preserve"> 201</w:t>
      </w:r>
      <w:r w:rsidR="00374584">
        <w:rPr>
          <w:bCs/>
          <w:szCs w:val="28"/>
        </w:rPr>
        <w:t>4</w:t>
      </w:r>
      <w:r w:rsidRPr="00430409">
        <w:rPr>
          <w:bCs/>
          <w:szCs w:val="28"/>
        </w:rPr>
        <w:t xml:space="preserve"> года </w:t>
      </w:r>
      <w:r w:rsidRPr="00430409">
        <w:rPr>
          <w:rFonts w:eastAsia="Times New Roman"/>
          <w:bCs/>
          <w:szCs w:val="28"/>
          <w:lang w:eastAsia="ru-RU"/>
        </w:rPr>
        <w:t>№ </w:t>
      </w:r>
      <w:r w:rsidR="00374584" w:rsidRPr="00374584">
        <w:rPr>
          <w:szCs w:val="28"/>
        </w:rPr>
        <w:t>82/533</w:t>
      </w:r>
      <w:r w:rsidR="00374584">
        <w:rPr>
          <w:szCs w:val="28"/>
        </w:rPr>
        <w:t xml:space="preserve">-3 </w:t>
      </w:r>
      <w:r w:rsidRPr="00374584">
        <w:rPr>
          <w:rFonts w:eastAsia="Times New Roman"/>
          <w:color w:val="000000"/>
          <w:szCs w:val="28"/>
          <w:lang w:val="x-none" w:eastAsia="ru-RU"/>
        </w:rPr>
        <w:t>«</w:t>
      </w:r>
      <w:r w:rsidR="00374584" w:rsidRPr="00374584">
        <w:rPr>
          <w:szCs w:val="28"/>
        </w:rPr>
        <w:t>Об утверждении рабочей группы и Плане мероприятий по обеспечению избирательных прав граждан Российской Федерации с ограниченными физическими возможностями</w:t>
      </w:r>
      <w:r w:rsidR="00374584">
        <w:rPr>
          <w:szCs w:val="28"/>
        </w:rPr>
        <w:t xml:space="preserve"> на 2014 год</w:t>
      </w:r>
      <w:r w:rsidRPr="00374584">
        <w:rPr>
          <w:rFonts w:eastAsia="Times New Roman"/>
          <w:bCs/>
          <w:szCs w:val="28"/>
          <w:lang w:eastAsia="ru-RU"/>
        </w:rPr>
        <w:t>».</w:t>
      </w:r>
    </w:p>
    <w:p w:rsidR="002802FF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8"/>
          <w:lang w:val="x-none" w:eastAsia="ru-RU"/>
        </w:rPr>
      </w:pPr>
      <w:r w:rsidRPr="00430409">
        <w:rPr>
          <w:rFonts w:eastAsia="Times New Roman"/>
          <w:szCs w:val="28"/>
          <w:lang w:val="x-none" w:eastAsia="ru-RU"/>
        </w:rPr>
        <w:lastRenderedPageBreak/>
        <w:t xml:space="preserve">Разместить настоящее постановление на сайте </w:t>
      </w:r>
      <w:r w:rsidRPr="00430409">
        <w:rPr>
          <w:rFonts w:eastAsia="Times New Roman"/>
          <w:bCs/>
          <w:szCs w:val="28"/>
          <w:lang w:eastAsia="ru-RU"/>
        </w:rPr>
        <w:t>территориальной избирательной комиссии Торопецкого района</w:t>
      </w:r>
      <w:r w:rsidRPr="00430409">
        <w:rPr>
          <w:rFonts w:eastAsia="Times New Roman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p w:rsidR="00CF4424" w:rsidRPr="00430409" w:rsidRDefault="00CF4424" w:rsidP="00CF4424">
      <w:pPr>
        <w:tabs>
          <w:tab w:val="left" w:pos="1134"/>
        </w:tabs>
        <w:spacing w:line="360" w:lineRule="auto"/>
        <w:ind w:left="709"/>
        <w:jc w:val="both"/>
        <w:rPr>
          <w:rFonts w:eastAsia="Times New Roman"/>
          <w:szCs w:val="28"/>
          <w:lang w:val="x-none" w:eastAsia="ru-RU"/>
        </w:rPr>
      </w:pPr>
    </w:p>
    <w:tbl>
      <w:tblPr>
        <w:tblW w:w="9590" w:type="dxa"/>
        <w:tblLook w:val="0000" w:firstRow="0" w:lastRow="0" w:firstColumn="0" w:lastColumn="0" w:noHBand="0" w:noVBand="0"/>
      </w:tblPr>
      <w:tblGrid>
        <w:gridCol w:w="4268"/>
        <w:gridCol w:w="20"/>
        <w:gridCol w:w="5266"/>
        <w:gridCol w:w="36"/>
      </w:tblGrid>
      <w:tr w:rsidR="00127C06" w:rsidRPr="00F9690F" w:rsidTr="004D4ED3">
        <w:trPr>
          <w:gridAfter w:val="1"/>
          <w:wAfter w:w="36" w:type="dxa"/>
          <w:trHeight w:val="685"/>
        </w:trPr>
        <w:tc>
          <w:tcPr>
            <w:tcW w:w="4268" w:type="dxa"/>
          </w:tcPr>
          <w:p w:rsidR="00127C06" w:rsidRPr="002802FF" w:rsidRDefault="00127C06" w:rsidP="00CE2E63">
            <w:pPr>
              <w:rPr>
                <w:rFonts w:eastAsia="Times New Roman"/>
                <w:szCs w:val="26"/>
                <w:lang w:val="x-none" w:eastAsia="ru-RU"/>
              </w:rPr>
            </w:pP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4D4ED3">
        <w:trPr>
          <w:gridAfter w:val="1"/>
          <w:wAfter w:w="36" w:type="dxa"/>
          <w:trHeight w:val="10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gridAfter w:val="1"/>
          <w:wAfter w:w="36" w:type="dxa"/>
          <w:trHeight w:val="512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286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4D4ED3">
        <w:trPr>
          <w:gridAfter w:val="1"/>
          <w:wAfter w:w="36" w:type="dxa"/>
          <w:trHeight w:val="17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04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0D99" w:rsidRDefault="006E0D99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CF4424" w:rsidRDefault="00CF4424"/>
    <w:p w:rsidR="002802FF" w:rsidRDefault="002802FF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2802FF" w:rsidRPr="00430409" w:rsidTr="009D2A48">
        <w:trPr>
          <w:cantSplit/>
        </w:trPr>
        <w:tc>
          <w:tcPr>
            <w:tcW w:w="3528" w:type="dxa"/>
          </w:tcPr>
          <w:p w:rsidR="002802FF" w:rsidRPr="0008584C" w:rsidRDefault="002802FF" w:rsidP="009D2A48">
            <w:pPr>
              <w:pStyle w:val="4"/>
              <w:keepNext w:val="0"/>
              <w:rPr>
                <w:rFonts w:ascii="Times New Roman CYR" w:hAnsi="Times New Roman CYR"/>
                <w:sz w:val="24"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2802FF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</w:p>
          <w:p w:rsidR="002802FF" w:rsidRPr="00430409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430409"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2802FF" w:rsidRPr="00430409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430409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430409">
              <w:rPr>
                <w:b/>
                <w:bCs/>
                <w:szCs w:val="28"/>
              </w:rPr>
              <w:t xml:space="preserve"> </w:t>
            </w:r>
            <w:r w:rsidRPr="00430409">
              <w:rPr>
                <w:b/>
                <w:bCs/>
                <w:szCs w:val="28"/>
              </w:rPr>
              <w:br/>
            </w:r>
            <w:r w:rsidRPr="00430409">
              <w:rPr>
                <w:bCs/>
                <w:szCs w:val="28"/>
              </w:rPr>
              <w:t>Торопецкого района</w:t>
            </w:r>
          </w:p>
          <w:p w:rsidR="002802FF" w:rsidRPr="00430409" w:rsidRDefault="002802FF" w:rsidP="00CF4424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30409">
              <w:rPr>
                <w:rFonts w:ascii="Times New Roman CYR" w:hAnsi="Times New Roman CYR"/>
                <w:szCs w:val="28"/>
              </w:rPr>
              <w:t xml:space="preserve">от </w:t>
            </w:r>
            <w:r w:rsidR="00AF52AC">
              <w:rPr>
                <w:rFonts w:ascii="Times New Roman CYR" w:hAnsi="Times New Roman CYR"/>
                <w:szCs w:val="28"/>
              </w:rPr>
              <w:t>30</w:t>
            </w:r>
            <w:r w:rsidR="00430409" w:rsidRPr="00430409">
              <w:rPr>
                <w:rFonts w:ascii="Times New Roman CYR" w:hAnsi="Times New Roman CYR"/>
                <w:szCs w:val="28"/>
              </w:rPr>
              <w:t xml:space="preserve"> июня</w:t>
            </w:r>
            <w:r w:rsidR="00430409">
              <w:rPr>
                <w:rFonts w:ascii="Times New Roman CYR" w:hAnsi="Times New Roman CYR"/>
                <w:szCs w:val="28"/>
              </w:rPr>
              <w:t xml:space="preserve"> 2021 г.</w:t>
            </w:r>
            <w:r w:rsidRPr="00430409">
              <w:rPr>
                <w:rFonts w:ascii="Times New Roman CYR" w:hAnsi="Times New Roman CYR"/>
                <w:szCs w:val="28"/>
              </w:rPr>
              <w:t xml:space="preserve"> № </w:t>
            </w:r>
            <w:r w:rsidR="00430409" w:rsidRPr="00430409">
              <w:rPr>
                <w:rFonts w:ascii="Times New Roman CYR" w:hAnsi="Times New Roman CYR"/>
                <w:szCs w:val="28"/>
              </w:rPr>
              <w:t>2/</w:t>
            </w:r>
            <w:r w:rsidR="00CF4424">
              <w:rPr>
                <w:rFonts w:ascii="Times New Roman CYR" w:hAnsi="Times New Roman CYR"/>
                <w:szCs w:val="28"/>
              </w:rPr>
              <w:t>8</w:t>
            </w:r>
            <w:r w:rsidR="00430409" w:rsidRPr="00430409">
              <w:rPr>
                <w:rFonts w:ascii="Times New Roman CYR" w:hAnsi="Times New Roman CYR"/>
                <w:szCs w:val="28"/>
              </w:rPr>
              <w:t>-5</w:t>
            </w:r>
          </w:p>
        </w:tc>
      </w:tr>
    </w:tbl>
    <w:p w:rsidR="002802FF" w:rsidRPr="00430409" w:rsidRDefault="002802FF" w:rsidP="002802FF">
      <w:pPr>
        <w:pStyle w:val="14-15"/>
        <w:spacing w:line="240" w:lineRule="auto"/>
        <w:ind w:firstLine="0"/>
        <w:jc w:val="center"/>
        <w:rPr>
          <w:szCs w:val="28"/>
        </w:rPr>
      </w:pPr>
    </w:p>
    <w:p w:rsidR="00C00892" w:rsidRDefault="002802FF" w:rsidP="002802FF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430409">
        <w:rPr>
          <w:b/>
          <w:szCs w:val="28"/>
        </w:rPr>
        <w:t xml:space="preserve">Состав </w:t>
      </w:r>
    </w:p>
    <w:p w:rsidR="00CF4424" w:rsidRDefault="00C00892" w:rsidP="002802FF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C00892">
        <w:rPr>
          <w:b/>
          <w:bCs/>
          <w:szCs w:val="28"/>
        </w:rPr>
        <w:t>Рабочей групп</w:t>
      </w:r>
      <w:r>
        <w:rPr>
          <w:b/>
          <w:bCs/>
          <w:szCs w:val="28"/>
        </w:rPr>
        <w:t>ы</w:t>
      </w:r>
      <w:r w:rsidRPr="00C00892">
        <w:rPr>
          <w:b/>
          <w:bCs/>
          <w:szCs w:val="28"/>
        </w:rPr>
        <w:t xml:space="preserve"> по взаимодействию территориальной избирательной комиссии Торопецкого района с районными организациями общероссийских общественных организаций инвалидов и обеспечению избирательных прав граждан с ограниченными физическими возможно</w:t>
      </w:r>
      <w:r>
        <w:rPr>
          <w:b/>
          <w:bCs/>
          <w:szCs w:val="28"/>
        </w:rPr>
        <w:t>стями</w:t>
      </w:r>
    </w:p>
    <w:p w:rsidR="00CF4424" w:rsidRDefault="00CF4424" w:rsidP="002802FF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tbl>
      <w:tblPr>
        <w:tblW w:w="9468" w:type="dxa"/>
        <w:tblInd w:w="-108" w:type="dxa"/>
        <w:tblLook w:val="01E0" w:firstRow="1" w:lastRow="1" w:firstColumn="1" w:lastColumn="1" w:noHBand="0" w:noVBand="0"/>
      </w:tblPr>
      <w:tblGrid>
        <w:gridCol w:w="3348"/>
        <w:gridCol w:w="423"/>
        <w:gridCol w:w="5697"/>
      </w:tblGrid>
      <w:tr w:rsidR="00CF4424" w:rsidRPr="00F46247" w:rsidTr="00CF4424">
        <w:trPr>
          <w:trHeight w:val="960"/>
        </w:trPr>
        <w:tc>
          <w:tcPr>
            <w:tcW w:w="3348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Скарлыгина 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Маргарита Викторовна</w:t>
            </w:r>
          </w:p>
        </w:tc>
        <w:tc>
          <w:tcPr>
            <w:tcW w:w="423" w:type="dxa"/>
          </w:tcPr>
          <w:p w:rsidR="00CF4424" w:rsidRDefault="00CF4424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редседатель</w:t>
            </w:r>
            <w:r>
              <w:rPr>
                <w:szCs w:val="28"/>
              </w:rPr>
              <w:t xml:space="preserve"> 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Торопецкого района</w:t>
            </w:r>
            <w:r>
              <w:rPr>
                <w:szCs w:val="28"/>
              </w:rPr>
              <w:t>, руководитель Рабочей группы;</w:t>
            </w:r>
          </w:p>
          <w:p w:rsidR="00CF4424" w:rsidRPr="00F46247" w:rsidRDefault="00CF4424" w:rsidP="00E542A0">
            <w:pPr>
              <w:jc w:val="both"/>
              <w:rPr>
                <w:sz w:val="24"/>
                <w:szCs w:val="24"/>
              </w:rPr>
            </w:pPr>
          </w:p>
        </w:tc>
      </w:tr>
      <w:tr w:rsidR="00CF4424" w:rsidRPr="00F46247" w:rsidTr="00CF4424">
        <w:trPr>
          <w:trHeight w:val="960"/>
        </w:trPr>
        <w:tc>
          <w:tcPr>
            <w:tcW w:w="3348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Богданова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Владимировна 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</w:p>
        </w:tc>
        <w:tc>
          <w:tcPr>
            <w:tcW w:w="423" w:type="dxa"/>
          </w:tcPr>
          <w:p w:rsidR="00CF4424" w:rsidRDefault="00CF4424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CF4424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Торопецкого района</w:t>
            </w:r>
            <w:r>
              <w:rPr>
                <w:szCs w:val="28"/>
              </w:rPr>
              <w:t>, заместитель руководителя Рабочей группы;</w:t>
            </w:r>
          </w:p>
          <w:p w:rsidR="00CF4424" w:rsidRPr="00F46247" w:rsidRDefault="00CF4424" w:rsidP="00E542A0">
            <w:pPr>
              <w:jc w:val="both"/>
              <w:rPr>
                <w:sz w:val="24"/>
                <w:szCs w:val="24"/>
              </w:rPr>
            </w:pPr>
          </w:p>
        </w:tc>
      </w:tr>
      <w:tr w:rsidR="00CF4424" w:rsidTr="00CF4424">
        <w:trPr>
          <w:trHeight w:val="960"/>
        </w:trPr>
        <w:tc>
          <w:tcPr>
            <w:tcW w:w="3348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Богданова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Васильевна 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</w:p>
        </w:tc>
        <w:tc>
          <w:tcPr>
            <w:tcW w:w="423" w:type="dxa"/>
          </w:tcPr>
          <w:p w:rsidR="00CF4424" w:rsidRDefault="00CF4424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CF4424">
              <w:rPr>
                <w:szCs w:val="28"/>
              </w:rPr>
              <w:t>территориальной избирательной комиссии Торопецкого района</w:t>
            </w:r>
            <w:r>
              <w:rPr>
                <w:szCs w:val="28"/>
              </w:rPr>
              <w:t>;</w:t>
            </w:r>
          </w:p>
        </w:tc>
      </w:tr>
      <w:tr w:rsidR="00CF4424" w:rsidTr="00CF4424">
        <w:trPr>
          <w:trHeight w:val="960"/>
        </w:trPr>
        <w:tc>
          <w:tcPr>
            <w:tcW w:w="3348" w:type="dxa"/>
            <w:shd w:val="clear" w:color="auto" w:fill="auto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Андреева 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423" w:type="dxa"/>
          </w:tcPr>
          <w:p w:rsidR="00CF4424" w:rsidRDefault="00CF4424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F4424" w:rsidRDefault="00CF4424" w:rsidP="00E54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ГКУ</w:t>
            </w:r>
            <w:r w:rsidRPr="00CF4424">
              <w:rPr>
                <w:szCs w:val="28"/>
              </w:rPr>
              <w:t xml:space="preserve"> Тверской области "Центр социальной поддержки населения" Торопецкого района Тверской области</w:t>
            </w:r>
            <w:r>
              <w:rPr>
                <w:szCs w:val="28"/>
              </w:rPr>
              <w:t xml:space="preserve"> (по согласованию);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</w:p>
        </w:tc>
      </w:tr>
      <w:tr w:rsidR="00CF4424" w:rsidTr="00CF4424">
        <w:trPr>
          <w:trHeight w:val="767"/>
        </w:trPr>
        <w:tc>
          <w:tcPr>
            <w:tcW w:w="3348" w:type="dxa"/>
            <w:shd w:val="clear" w:color="auto" w:fill="auto"/>
          </w:tcPr>
          <w:p w:rsidR="00C00892" w:rsidRDefault="00C00892" w:rsidP="00E542A0">
            <w:pPr>
              <w:jc w:val="both"/>
              <w:rPr>
                <w:szCs w:val="28"/>
              </w:rPr>
            </w:pPr>
            <w:r w:rsidRPr="00C00892">
              <w:rPr>
                <w:szCs w:val="28"/>
              </w:rPr>
              <w:t xml:space="preserve">Вольская </w:t>
            </w:r>
          </w:p>
          <w:p w:rsidR="00CF4424" w:rsidRDefault="00C00892" w:rsidP="00E542A0">
            <w:pPr>
              <w:jc w:val="both"/>
              <w:rPr>
                <w:szCs w:val="28"/>
              </w:rPr>
            </w:pPr>
            <w:r w:rsidRPr="00C00892">
              <w:rPr>
                <w:szCs w:val="28"/>
              </w:rPr>
              <w:t>Екатерина Алексеевна</w:t>
            </w:r>
          </w:p>
        </w:tc>
        <w:tc>
          <w:tcPr>
            <w:tcW w:w="423" w:type="dxa"/>
          </w:tcPr>
          <w:p w:rsidR="00CF4424" w:rsidRDefault="00CF4424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F4424" w:rsidRDefault="00C00892" w:rsidP="00E542A0">
            <w:pPr>
              <w:jc w:val="both"/>
              <w:rPr>
                <w:szCs w:val="28"/>
              </w:rPr>
            </w:pPr>
            <w:r>
              <w:t xml:space="preserve">председатель Торопецкого </w:t>
            </w:r>
            <w:r w:rsidRPr="00C00892">
              <w:t xml:space="preserve">местного отделения ВОС ВОГ </w:t>
            </w:r>
            <w:r w:rsidR="00CF4424">
              <w:rPr>
                <w:szCs w:val="28"/>
              </w:rPr>
              <w:t>(по согласованию);</w:t>
            </w:r>
          </w:p>
          <w:p w:rsidR="00CF4424" w:rsidRDefault="00CF4424" w:rsidP="00E542A0">
            <w:pPr>
              <w:jc w:val="both"/>
              <w:rPr>
                <w:szCs w:val="28"/>
              </w:rPr>
            </w:pPr>
          </w:p>
        </w:tc>
      </w:tr>
      <w:tr w:rsidR="00C00892" w:rsidTr="00CF4424">
        <w:trPr>
          <w:trHeight w:val="767"/>
        </w:trPr>
        <w:tc>
          <w:tcPr>
            <w:tcW w:w="3348" w:type="dxa"/>
            <w:shd w:val="clear" w:color="auto" w:fill="auto"/>
          </w:tcPr>
          <w:p w:rsidR="00C00892" w:rsidRDefault="00C00892" w:rsidP="00E542A0">
            <w:pPr>
              <w:jc w:val="both"/>
              <w:rPr>
                <w:szCs w:val="28"/>
              </w:rPr>
            </w:pPr>
            <w:r w:rsidRPr="00C00892">
              <w:rPr>
                <w:szCs w:val="28"/>
              </w:rPr>
              <w:t xml:space="preserve">Иванова </w:t>
            </w:r>
          </w:p>
          <w:p w:rsidR="00C00892" w:rsidRPr="00C00892" w:rsidRDefault="00C00892" w:rsidP="00E542A0">
            <w:pPr>
              <w:jc w:val="both"/>
              <w:rPr>
                <w:szCs w:val="28"/>
              </w:rPr>
            </w:pPr>
            <w:r w:rsidRPr="00C00892">
              <w:rPr>
                <w:szCs w:val="28"/>
              </w:rPr>
              <w:t>Любовь Михайловна</w:t>
            </w:r>
          </w:p>
        </w:tc>
        <w:tc>
          <w:tcPr>
            <w:tcW w:w="423" w:type="dxa"/>
          </w:tcPr>
          <w:p w:rsidR="00C00892" w:rsidRDefault="00C00892" w:rsidP="00E54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C00892" w:rsidRDefault="00C00892" w:rsidP="00C00892">
            <w:pPr>
              <w:jc w:val="both"/>
            </w:pPr>
            <w:r>
              <w:t>п</w:t>
            </w:r>
            <w:r w:rsidRPr="00C00892">
              <w:t>редседатель Торопецкого отделения ВО</w:t>
            </w:r>
            <w:r>
              <w:t>И</w:t>
            </w:r>
            <w:r w:rsidRPr="00C00892">
              <w:t xml:space="preserve"> (по согласованию)</w:t>
            </w:r>
            <w:r>
              <w:t>.</w:t>
            </w:r>
          </w:p>
        </w:tc>
      </w:tr>
    </w:tbl>
    <w:p w:rsidR="002802FF" w:rsidRDefault="002802FF"/>
    <w:sectPr w:rsidR="002802FF" w:rsidSect="00C00892">
      <w:headerReference w:type="default" r:id="rId7"/>
      <w:footerReference w:type="even" r:id="rId8"/>
      <w:footerReference w:type="default" r:id="rId9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0D" w:rsidRDefault="005B510D">
      <w:r>
        <w:separator/>
      </w:r>
    </w:p>
  </w:endnote>
  <w:endnote w:type="continuationSeparator" w:id="0">
    <w:p w:rsidR="005B510D" w:rsidRDefault="005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4D4ED3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5B510D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5B510D" w:rsidP="00494936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0D" w:rsidRDefault="005B510D">
      <w:r>
        <w:separator/>
      </w:r>
    </w:p>
  </w:footnote>
  <w:footnote w:type="continuationSeparator" w:id="0">
    <w:p w:rsidR="005B510D" w:rsidRDefault="005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5B510D">
    <w:pPr>
      <w:pStyle w:val="a3"/>
      <w:rPr>
        <w:sz w:val="16"/>
        <w:szCs w:val="16"/>
      </w:rPr>
    </w:pPr>
  </w:p>
  <w:p w:rsidR="00BB6458" w:rsidRPr="00515519" w:rsidRDefault="005B510D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171208"/>
    <w:rsid w:val="002036D1"/>
    <w:rsid w:val="002802FF"/>
    <w:rsid w:val="00305A4E"/>
    <w:rsid w:val="00374584"/>
    <w:rsid w:val="003F25A6"/>
    <w:rsid w:val="003F2808"/>
    <w:rsid w:val="00430409"/>
    <w:rsid w:val="004D301C"/>
    <w:rsid w:val="004D4ED3"/>
    <w:rsid w:val="005B510D"/>
    <w:rsid w:val="006E0D99"/>
    <w:rsid w:val="00A7338A"/>
    <w:rsid w:val="00AF52AC"/>
    <w:rsid w:val="00B97696"/>
    <w:rsid w:val="00C00892"/>
    <w:rsid w:val="00CF4424"/>
    <w:rsid w:val="00E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2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F2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5A6"/>
    <w:rPr>
      <w:rFonts w:ascii="Times New Roman" w:eastAsia="Calibri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2802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02FF"/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2F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31">
    <w:name w:val="Основной текст 31"/>
    <w:basedOn w:val="a"/>
    <w:rsid w:val="002802FF"/>
    <w:pPr>
      <w:widowControl w:val="0"/>
      <w:spacing w:line="360" w:lineRule="auto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2021-06-29T11:21:00Z</dcterms:created>
  <dcterms:modified xsi:type="dcterms:W3CDTF">2021-06-29T11:21:00Z</dcterms:modified>
</cp:coreProperties>
</file>