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784"/>
        <w:gridCol w:w="36"/>
      </w:tblGrid>
      <w:tr w:rsidR="00497519" w:rsidTr="00372AC5">
        <w:trPr>
          <w:gridBefore w:val="1"/>
          <w:wBefore w:w="4786" w:type="dxa"/>
        </w:trPr>
        <w:tc>
          <w:tcPr>
            <w:tcW w:w="4820" w:type="dxa"/>
            <w:gridSpan w:val="2"/>
            <w:hideMark/>
          </w:tcPr>
          <w:p w:rsidR="00497519" w:rsidRDefault="0054005F" w:rsidP="0053574C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372AC5" w:rsidRPr="00E23654" w:rsidTr="00372AC5">
        <w:trPr>
          <w:gridAfter w:val="1"/>
          <w:wAfter w:w="36" w:type="dxa"/>
        </w:trPr>
        <w:tc>
          <w:tcPr>
            <w:tcW w:w="9570" w:type="dxa"/>
            <w:gridSpan w:val="2"/>
            <w:shd w:val="clear" w:color="auto" w:fill="auto"/>
          </w:tcPr>
          <w:p w:rsidR="00372AC5" w:rsidRDefault="00372AC5" w:rsidP="00B07E7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ИЗБИРАТЕЛЬНАЯ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 xml:space="preserve">КОМИССИЯ </w:t>
            </w:r>
          </w:p>
          <w:p w:rsidR="00372AC5" w:rsidRPr="00E23654" w:rsidRDefault="00372AC5" w:rsidP="00B07E7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044C3">
              <w:rPr>
                <w:rFonts w:ascii="Times New Roman" w:hAnsi="Times New Roman"/>
                <w:b/>
                <w:sz w:val="32"/>
                <w:szCs w:val="32"/>
              </w:rPr>
              <w:t>ТОРОПЕЦКОГО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372AC5" w:rsidRPr="00CE3D02" w:rsidRDefault="00372AC5" w:rsidP="00372AC5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0"/>
        <w:gridCol w:w="3109"/>
        <w:gridCol w:w="1086"/>
        <w:gridCol w:w="2049"/>
      </w:tblGrid>
      <w:tr w:rsidR="00372AC5" w:rsidRPr="00D742EA" w:rsidTr="00B07E7E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372AC5" w:rsidRPr="00D742EA" w:rsidRDefault="00A50B3E" w:rsidP="003A1D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372AC5" w:rsidRPr="00D742EA">
              <w:rPr>
                <w:color w:val="000000"/>
                <w:sz w:val="28"/>
                <w:szCs w:val="28"/>
              </w:rPr>
              <w:t xml:space="preserve"> </w:t>
            </w:r>
            <w:r w:rsidR="00372AC5">
              <w:rPr>
                <w:color w:val="000000"/>
                <w:sz w:val="28"/>
                <w:szCs w:val="28"/>
              </w:rPr>
              <w:t>августа</w:t>
            </w:r>
            <w:r w:rsidR="00372AC5" w:rsidRPr="00D742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2020</w:t>
            </w:r>
            <w:r w:rsidR="00372AC5">
              <w:rPr>
                <w:color w:val="000000"/>
                <w:sz w:val="28"/>
                <w:szCs w:val="28"/>
              </w:rPr>
              <w:t xml:space="preserve"> г</w:t>
            </w:r>
            <w:r w:rsidR="003A1DD9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372AC5" w:rsidRPr="00D742EA" w:rsidRDefault="00372AC5" w:rsidP="00B07E7E">
            <w:pPr>
              <w:jc w:val="center"/>
              <w:rPr>
                <w:color w:val="000000"/>
                <w:spacing w:val="60"/>
                <w:sz w:val="32"/>
              </w:rPr>
            </w:pPr>
          </w:p>
        </w:tc>
        <w:tc>
          <w:tcPr>
            <w:tcW w:w="1108" w:type="dxa"/>
            <w:vAlign w:val="bottom"/>
          </w:tcPr>
          <w:p w:rsidR="00372AC5" w:rsidRPr="00D742EA" w:rsidRDefault="00372AC5" w:rsidP="00B07E7E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D742EA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72AC5" w:rsidRPr="00D742EA" w:rsidRDefault="00A50B3E" w:rsidP="00B07E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131/966</w:t>
            </w:r>
            <w:r w:rsidR="00372AC5" w:rsidRPr="00D742EA">
              <w:rPr>
                <w:color w:val="000000"/>
                <w:sz w:val="28"/>
                <w:szCs w:val="28"/>
              </w:rPr>
              <w:t>-</w:t>
            </w:r>
            <w:r w:rsidR="003A1DD9">
              <w:rPr>
                <w:color w:val="000000"/>
                <w:sz w:val="28"/>
                <w:szCs w:val="28"/>
              </w:rPr>
              <w:t>4</w:t>
            </w:r>
          </w:p>
        </w:tc>
      </w:tr>
      <w:tr w:rsidR="00372AC5" w:rsidRPr="009B02A8" w:rsidTr="00B07E7E">
        <w:tc>
          <w:tcPr>
            <w:tcW w:w="3190" w:type="dxa"/>
            <w:tcBorders>
              <w:top w:val="single" w:sz="4" w:space="0" w:color="auto"/>
            </w:tcBorders>
          </w:tcPr>
          <w:p w:rsidR="00372AC5" w:rsidRPr="009B02A8" w:rsidRDefault="00372AC5" w:rsidP="00B07E7E">
            <w:pPr>
              <w:jc w:val="center"/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372AC5" w:rsidRDefault="00372AC5" w:rsidP="00B07E7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372AC5">
              <w:rPr>
                <w:color w:val="000000"/>
                <w:sz w:val="24"/>
                <w:szCs w:val="24"/>
              </w:rPr>
              <w:t>г. Торопец</w:t>
            </w:r>
          </w:p>
          <w:p w:rsidR="00C74938" w:rsidRPr="00372AC5" w:rsidRDefault="00C74938" w:rsidP="00B07E7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372AC5" w:rsidRPr="009B02A8" w:rsidRDefault="00372AC5" w:rsidP="00B07E7E">
            <w:pPr>
              <w:jc w:val="center"/>
              <w:rPr>
                <w:b/>
                <w:color w:val="000000"/>
                <w:spacing w:val="60"/>
              </w:rPr>
            </w:pPr>
          </w:p>
        </w:tc>
      </w:tr>
    </w:tbl>
    <w:p w:rsidR="00497519" w:rsidRDefault="00C74938" w:rsidP="0049751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текста</w:t>
      </w:r>
      <w:r w:rsidR="00497519" w:rsidRPr="00AD5CFC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для голосования </w:t>
      </w:r>
      <w:r w:rsidR="00536EC8">
        <w:rPr>
          <w:b/>
          <w:sz w:val="28"/>
          <w:szCs w:val="28"/>
        </w:rPr>
        <w:t>на выборах депутатов</w:t>
      </w:r>
      <w:r w:rsidR="00497519" w:rsidRPr="00372AC5">
        <w:rPr>
          <w:b/>
          <w:sz w:val="28"/>
          <w:szCs w:val="28"/>
        </w:rPr>
        <w:t xml:space="preserve"> </w:t>
      </w:r>
      <w:r w:rsidR="00A50B3E">
        <w:rPr>
          <w:b/>
          <w:sz w:val="28"/>
          <w:szCs w:val="28"/>
        </w:rPr>
        <w:t>представительных органов местного самоуправления</w:t>
      </w:r>
      <w:r w:rsidR="00536EC8">
        <w:rPr>
          <w:b/>
          <w:sz w:val="28"/>
          <w:szCs w:val="28"/>
        </w:rPr>
        <w:t xml:space="preserve"> </w:t>
      </w:r>
      <w:r w:rsidR="00372AC5">
        <w:rPr>
          <w:b/>
          <w:sz w:val="28"/>
          <w:szCs w:val="28"/>
        </w:rPr>
        <w:t>Торопецко</w:t>
      </w:r>
      <w:r w:rsidR="003A1DD9">
        <w:rPr>
          <w:b/>
          <w:sz w:val="28"/>
          <w:szCs w:val="28"/>
        </w:rPr>
        <w:t>го района</w:t>
      </w:r>
      <w:r w:rsidR="00536EC8">
        <w:rPr>
          <w:b/>
          <w:sz w:val="28"/>
          <w:szCs w:val="28"/>
        </w:rPr>
        <w:t xml:space="preserve"> Тверской </w:t>
      </w:r>
      <w:r w:rsidR="00A238E2">
        <w:rPr>
          <w:b/>
          <w:sz w:val="28"/>
          <w:szCs w:val="28"/>
        </w:rPr>
        <w:t>области</w:t>
      </w:r>
      <w:r w:rsidR="00A50B3E">
        <w:rPr>
          <w:b/>
          <w:sz w:val="28"/>
          <w:szCs w:val="28"/>
        </w:rPr>
        <w:t xml:space="preserve"> 13 сентября 2020</w:t>
      </w:r>
      <w:r w:rsidR="00372AC5" w:rsidRPr="00372AC5">
        <w:rPr>
          <w:b/>
          <w:sz w:val="28"/>
          <w:szCs w:val="28"/>
        </w:rPr>
        <w:t xml:space="preserve"> года</w:t>
      </w:r>
    </w:p>
    <w:p w:rsidR="00497519" w:rsidRPr="00A50B3E" w:rsidRDefault="00497519" w:rsidP="00A50B3E">
      <w:pPr>
        <w:pStyle w:val="2"/>
        <w:spacing w:after="0" w:line="360" w:lineRule="auto"/>
        <w:jc w:val="both"/>
        <w:rPr>
          <w:sz w:val="28"/>
          <w:szCs w:val="28"/>
        </w:rPr>
      </w:pPr>
    </w:p>
    <w:p w:rsidR="00497519" w:rsidRPr="00A238E2" w:rsidRDefault="00A238E2" w:rsidP="00A50B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0B3E">
        <w:rPr>
          <w:sz w:val="28"/>
          <w:szCs w:val="28"/>
        </w:rPr>
        <w:t xml:space="preserve">     </w:t>
      </w:r>
      <w:r w:rsidR="00497519" w:rsidRPr="00A50B3E">
        <w:rPr>
          <w:sz w:val="28"/>
          <w:szCs w:val="28"/>
        </w:rPr>
        <w:t>В соответствии с пунктом</w:t>
      </w:r>
      <w:r w:rsidR="002632A9" w:rsidRPr="00A50B3E">
        <w:rPr>
          <w:sz w:val="28"/>
          <w:szCs w:val="28"/>
        </w:rPr>
        <w:t xml:space="preserve"> </w:t>
      </w:r>
      <w:r w:rsidRPr="00A50B3E">
        <w:rPr>
          <w:sz w:val="28"/>
          <w:szCs w:val="28"/>
        </w:rPr>
        <w:t>4</w:t>
      </w:r>
      <w:r w:rsidR="00497519" w:rsidRPr="00A50B3E">
        <w:rPr>
          <w:sz w:val="28"/>
          <w:szCs w:val="28"/>
        </w:rPr>
        <w:t xml:space="preserve"> статьи 60 Избирательного кодекса Тверской области</w:t>
      </w:r>
      <w:r w:rsidR="003A1DD9" w:rsidRPr="00A50B3E">
        <w:rPr>
          <w:sz w:val="28"/>
          <w:szCs w:val="28"/>
        </w:rPr>
        <w:t xml:space="preserve">, </w:t>
      </w:r>
      <w:r w:rsidRPr="00A50B3E">
        <w:rPr>
          <w:sz w:val="28"/>
          <w:szCs w:val="28"/>
        </w:rPr>
        <w:t>постановлением территориальной избирательной комиссии Торопецкого района от 07</w:t>
      </w:r>
      <w:r w:rsidR="00A50B3E" w:rsidRPr="00A50B3E">
        <w:rPr>
          <w:sz w:val="28"/>
          <w:szCs w:val="28"/>
        </w:rPr>
        <w:t xml:space="preserve"> августа 2018 года №129/956</w:t>
      </w:r>
      <w:r w:rsidRPr="00A50B3E">
        <w:rPr>
          <w:sz w:val="28"/>
          <w:szCs w:val="28"/>
        </w:rPr>
        <w:t>-4 «</w:t>
      </w:r>
      <w:r w:rsidR="00A50B3E" w:rsidRPr="00A50B3E">
        <w:rPr>
          <w:sz w:val="28"/>
          <w:szCs w:val="28"/>
        </w:rPr>
        <w:t>О форме и требованиях к изготовлению избирательных бюллетеней для голосования на повторных и дополнительных выборах депутатов представительных органов местного самоуправления Торопецкого района 13 сентября 2020 года</w:t>
      </w:r>
      <w:r w:rsidRPr="00A50B3E">
        <w:rPr>
          <w:sz w:val="28"/>
          <w:szCs w:val="28"/>
        </w:rPr>
        <w:t>»,</w:t>
      </w:r>
      <w:r w:rsidRPr="002632A9">
        <w:rPr>
          <w:sz w:val="28"/>
          <w:szCs w:val="28"/>
        </w:rPr>
        <w:t xml:space="preserve"> </w:t>
      </w:r>
      <w:r w:rsidR="002632A9">
        <w:rPr>
          <w:bCs/>
          <w:sz w:val="28"/>
          <w:szCs w:val="28"/>
        </w:rPr>
        <w:t xml:space="preserve">постановления </w:t>
      </w:r>
      <w:r w:rsidR="003A1DD9" w:rsidRPr="002632A9">
        <w:rPr>
          <w:bCs/>
          <w:sz w:val="28"/>
          <w:szCs w:val="28"/>
        </w:rPr>
        <w:t xml:space="preserve">избирательной комиссии Тверской области от </w:t>
      </w:r>
      <w:r w:rsidR="003A1DD9" w:rsidRPr="002632A9">
        <w:rPr>
          <w:sz w:val="28"/>
          <w:szCs w:val="28"/>
        </w:rPr>
        <w:t>10</w:t>
      </w:r>
      <w:r w:rsidR="003A1DD9" w:rsidRPr="001F692D">
        <w:rPr>
          <w:sz w:val="28"/>
          <w:szCs w:val="28"/>
        </w:rPr>
        <w:t>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</w:t>
      </w:r>
      <w:r w:rsidR="003A1DD9">
        <w:rPr>
          <w:sz w:val="28"/>
          <w:szCs w:val="28"/>
        </w:rPr>
        <w:t>»</w:t>
      </w:r>
      <w:r w:rsidR="003A1DD9" w:rsidRPr="001F692D">
        <w:rPr>
          <w:sz w:val="28"/>
          <w:szCs w:val="28"/>
        </w:rPr>
        <w:t xml:space="preserve">, </w:t>
      </w:r>
      <w:r w:rsidR="003A1DD9" w:rsidRPr="001F692D">
        <w:t xml:space="preserve"> </w:t>
      </w:r>
      <w:r w:rsidR="003A1DD9" w:rsidRPr="001F692D">
        <w:rPr>
          <w:sz w:val="28"/>
          <w:szCs w:val="28"/>
        </w:rPr>
        <w:t>на территориальную избира</w:t>
      </w:r>
      <w:r w:rsidR="002632A9">
        <w:rPr>
          <w:sz w:val="28"/>
          <w:szCs w:val="28"/>
        </w:rPr>
        <w:t xml:space="preserve">тельную комиссию Торопецкого </w:t>
      </w:r>
      <w:r w:rsidR="003A1DD9" w:rsidRPr="001F692D">
        <w:rPr>
          <w:sz w:val="28"/>
          <w:szCs w:val="28"/>
        </w:rPr>
        <w:t>района»</w:t>
      </w:r>
      <w:r w:rsidR="00A50B3E">
        <w:rPr>
          <w:sz w:val="28"/>
          <w:szCs w:val="28"/>
        </w:rPr>
        <w:t>;</w:t>
      </w:r>
      <w:r w:rsidR="002632A9">
        <w:rPr>
          <w:sz w:val="28"/>
          <w:szCs w:val="28"/>
        </w:rPr>
        <w:t xml:space="preserve"> </w:t>
      </w:r>
      <w:r w:rsidR="00372AC5">
        <w:rPr>
          <w:sz w:val="28"/>
          <w:szCs w:val="28"/>
        </w:rPr>
        <w:t xml:space="preserve">территориальная избирательная комиссия Торопецкого района </w:t>
      </w:r>
      <w:r w:rsidR="00497519" w:rsidRPr="00AD5CFC">
        <w:rPr>
          <w:b/>
          <w:spacing w:val="40"/>
          <w:sz w:val="28"/>
          <w:szCs w:val="28"/>
        </w:rPr>
        <w:t>постановила</w:t>
      </w:r>
      <w:r w:rsidR="00497519" w:rsidRPr="00AD5CFC">
        <w:rPr>
          <w:spacing w:val="40"/>
          <w:sz w:val="28"/>
          <w:szCs w:val="28"/>
        </w:rPr>
        <w:t>:</w:t>
      </w:r>
    </w:p>
    <w:p w:rsidR="002632A9" w:rsidRDefault="002632A9" w:rsidP="00A50B3E">
      <w:pPr>
        <w:pStyle w:val="2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текст избирательного бюллетеня </w:t>
      </w:r>
      <w:r w:rsidRPr="00AD5CFC">
        <w:rPr>
          <w:sz w:val="28"/>
          <w:szCs w:val="28"/>
        </w:rPr>
        <w:t xml:space="preserve">по </w:t>
      </w:r>
      <w:r w:rsidR="00A50B3E">
        <w:rPr>
          <w:sz w:val="28"/>
          <w:szCs w:val="28"/>
        </w:rPr>
        <w:t xml:space="preserve">повторным </w:t>
      </w:r>
      <w:r w:rsidRPr="00AD5CFC">
        <w:rPr>
          <w:sz w:val="28"/>
          <w:szCs w:val="28"/>
        </w:rPr>
        <w:t>выборам</w:t>
      </w:r>
      <w:r w:rsidR="00A50B3E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Собрания депутатов Торопецкого района Тверской области шестого созыва </w:t>
      </w:r>
      <w:r w:rsidR="00A50B3E">
        <w:rPr>
          <w:sz w:val="28"/>
          <w:szCs w:val="28"/>
        </w:rPr>
        <w:t xml:space="preserve">по </w:t>
      </w:r>
      <w:proofErr w:type="spellStart"/>
      <w:r w:rsidR="00A50B3E">
        <w:rPr>
          <w:sz w:val="28"/>
          <w:szCs w:val="28"/>
        </w:rPr>
        <w:t>трехмандатному</w:t>
      </w:r>
      <w:proofErr w:type="spellEnd"/>
      <w:r w:rsidR="00A50B3E">
        <w:rPr>
          <w:sz w:val="28"/>
          <w:szCs w:val="28"/>
        </w:rPr>
        <w:t xml:space="preserve"> избирательному округу №3 13 сентября 2020</w:t>
      </w:r>
      <w:r>
        <w:rPr>
          <w:sz w:val="28"/>
          <w:szCs w:val="28"/>
        </w:rPr>
        <w:t xml:space="preserve"> года </w:t>
      </w:r>
      <w:r w:rsidR="00A50B3E">
        <w:rPr>
          <w:sz w:val="28"/>
          <w:szCs w:val="28"/>
        </w:rPr>
        <w:t>(приложение 1</w:t>
      </w:r>
      <w:r>
        <w:rPr>
          <w:sz w:val="28"/>
          <w:szCs w:val="28"/>
        </w:rPr>
        <w:t>).</w:t>
      </w:r>
    </w:p>
    <w:p w:rsidR="007E6E8E" w:rsidRDefault="00A50B3E" w:rsidP="00A50B3E">
      <w:pPr>
        <w:pStyle w:val="2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текст избирательного бюллетеня </w:t>
      </w:r>
      <w:r w:rsidRPr="00AD5CF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дополнительным </w:t>
      </w:r>
      <w:r w:rsidRPr="00AD5CFC">
        <w:rPr>
          <w:sz w:val="28"/>
          <w:szCs w:val="28"/>
        </w:rPr>
        <w:t>выборам</w:t>
      </w:r>
      <w:r>
        <w:rPr>
          <w:sz w:val="28"/>
          <w:szCs w:val="28"/>
        </w:rPr>
        <w:t xml:space="preserve"> депутата Совета депутатов города Торопца Торопецкого района Тверской области четвертого созыва по двухмандатному избирательному</w:t>
      </w:r>
      <w:r w:rsidR="007E6E8E">
        <w:rPr>
          <w:sz w:val="28"/>
          <w:szCs w:val="28"/>
        </w:rPr>
        <w:t xml:space="preserve"> округу №5.</w:t>
      </w:r>
    </w:p>
    <w:p w:rsidR="00212F05" w:rsidRPr="007E6E8E" w:rsidRDefault="00212F05" w:rsidP="007E6E8E">
      <w:pPr>
        <w:pStyle w:val="2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bookmarkStart w:id="0" w:name="_GoBack"/>
      <w:bookmarkEnd w:id="0"/>
      <w:r w:rsidRPr="007E6E8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Торопецкого района в информационно-телекоммуникационной сети «Интернет».</w:t>
      </w:r>
    </w:p>
    <w:tbl>
      <w:tblPr>
        <w:tblW w:w="9462" w:type="dxa"/>
        <w:tblLook w:val="04A0" w:firstRow="1" w:lastRow="0" w:firstColumn="1" w:lastColumn="0" w:noHBand="0" w:noVBand="1"/>
      </w:tblPr>
      <w:tblGrid>
        <w:gridCol w:w="4077"/>
        <w:gridCol w:w="2409"/>
        <w:gridCol w:w="2976"/>
      </w:tblGrid>
      <w:tr w:rsidR="00497519" w:rsidTr="0053574C">
        <w:tc>
          <w:tcPr>
            <w:tcW w:w="4077" w:type="dxa"/>
            <w:hideMark/>
          </w:tcPr>
          <w:p w:rsidR="00A50B3E" w:rsidRDefault="00A50B3E" w:rsidP="00372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97519" w:rsidRDefault="00497519" w:rsidP="00372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</w:t>
            </w:r>
            <w:proofErr w:type="spellStart"/>
            <w:r w:rsidR="00372AC5">
              <w:rPr>
                <w:sz w:val="28"/>
                <w:szCs w:val="28"/>
              </w:rPr>
              <w:t>территориальной</w:t>
            </w:r>
            <w:proofErr w:type="spellEnd"/>
            <w:r>
              <w:rPr>
                <w:sz w:val="28"/>
                <w:szCs w:val="28"/>
              </w:rPr>
              <w:t xml:space="preserve"> избирательной комиссии</w:t>
            </w:r>
          </w:p>
          <w:p w:rsidR="00372AC5" w:rsidRDefault="00372AC5" w:rsidP="00372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Торопецкого района </w:t>
            </w:r>
          </w:p>
        </w:tc>
        <w:tc>
          <w:tcPr>
            <w:tcW w:w="2409" w:type="dxa"/>
            <w:vAlign w:val="bottom"/>
            <w:hideMark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976" w:type="dxa"/>
            <w:vAlign w:val="bottom"/>
            <w:hideMark/>
          </w:tcPr>
          <w:p w:rsidR="00497519" w:rsidRPr="00372AC5" w:rsidRDefault="00372AC5" w:rsidP="00535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2AC5">
              <w:rPr>
                <w:sz w:val="28"/>
                <w:szCs w:val="28"/>
              </w:rPr>
              <w:t xml:space="preserve">Л.А. </w:t>
            </w:r>
            <w:proofErr w:type="spellStart"/>
            <w:r w:rsidRPr="00372AC5">
              <w:rPr>
                <w:sz w:val="28"/>
                <w:szCs w:val="28"/>
              </w:rPr>
              <w:t>Бедаченкова</w:t>
            </w:r>
            <w:proofErr w:type="spellEnd"/>
          </w:p>
        </w:tc>
      </w:tr>
      <w:tr w:rsidR="00497519" w:rsidTr="0053574C">
        <w:tc>
          <w:tcPr>
            <w:tcW w:w="4077" w:type="dxa"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2409" w:type="dxa"/>
            <w:hideMark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2976" w:type="dxa"/>
            <w:hideMark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</w:tr>
      <w:tr w:rsidR="00497519" w:rsidTr="0053574C">
        <w:tc>
          <w:tcPr>
            <w:tcW w:w="4077" w:type="dxa"/>
            <w:hideMark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97519" w:rsidTr="0053574C">
        <w:tc>
          <w:tcPr>
            <w:tcW w:w="4077" w:type="dxa"/>
            <w:hideMark/>
          </w:tcPr>
          <w:p w:rsidR="00497519" w:rsidRDefault="00372AC5" w:rsidP="00535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</w:t>
            </w:r>
            <w:proofErr w:type="spellStart"/>
            <w:r>
              <w:rPr>
                <w:sz w:val="28"/>
                <w:szCs w:val="28"/>
              </w:rPr>
              <w:t>территориальной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97519">
              <w:rPr>
                <w:sz w:val="28"/>
                <w:szCs w:val="28"/>
              </w:rPr>
              <w:t>избирательной комиссии</w:t>
            </w:r>
          </w:p>
          <w:p w:rsidR="00372AC5" w:rsidRDefault="00372AC5" w:rsidP="00535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</w:tc>
        <w:tc>
          <w:tcPr>
            <w:tcW w:w="2409" w:type="dxa"/>
            <w:vAlign w:val="bottom"/>
            <w:hideMark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976" w:type="dxa"/>
            <w:vAlign w:val="bottom"/>
            <w:hideMark/>
          </w:tcPr>
          <w:p w:rsidR="00497519" w:rsidRPr="00372AC5" w:rsidRDefault="00653751" w:rsidP="00535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Богданова</w:t>
            </w:r>
          </w:p>
        </w:tc>
      </w:tr>
      <w:tr w:rsidR="00497519" w:rsidTr="0053574C">
        <w:tc>
          <w:tcPr>
            <w:tcW w:w="4077" w:type="dxa"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  <w:p w:rsidR="00497519" w:rsidRDefault="00497519" w:rsidP="0053574C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2409" w:type="dxa"/>
            <w:hideMark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2976" w:type="dxa"/>
            <w:hideMark/>
          </w:tcPr>
          <w:p w:rsidR="00497519" w:rsidRDefault="00497519" w:rsidP="00372AC5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</w:tr>
    </w:tbl>
    <w:p w:rsidR="00136DE4" w:rsidRDefault="00136DE4" w:rsidP="00212F05"/>
    <w:sectPr w:rsidR="00136DE4" w:rsidSect="00212F05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4181"/>
    <w:multiLevelType w:val="hybridMultilevel"/>
    <w:tmpl w:val="5A468C28"/>
    <w:lvl w:ilvl="0" w:tplc="C7F20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075472"/>
    <w:multiLevelType w:val="hybridMultilevel"/>
    <w:tmpl w:val="6052C360"/>
    <w:lvl w:ilvl="0" w:tplc="1B4A3CF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3E71F7"/>
    <w:multiLevelType w:val="hybridMultilevel"/>
    <w:tmpl w:val="C38EA3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19"/>
    <w:rsid w:val="00065A15"/>
    <w:rsid w:val="00114888"/>
    <w:rsid w:val="00136DE4"/>
    <w:rsid w:val="00212F05"/>
    <w:rsid w:val="002332EB"/>
    <w:rsid w:val="002632A9"/>
    <w:rsid w:val="00364962"/>
    <w:rsid w:val="00372AC5"/>
    <w:rsid w:val="003A1DD9"/>
    <w:rsid w:val="003B326F"/>
    <w:rsid w:val="00497519"/>
    <w:rsid w:val="00536EC8"/>
    <w:rsid w:val="0054005F"/>
    <w:rsid w:val="00653751"/>
    <w:rsid w:val="006C7E79"/>
    <w:rsid w:val="00703FC5"/>
    <w:rsid w:val="007661D0"/>
    <w:rsid w:val="007E6E8E"/>
    <w:rsid w:val="00A238E2"/>
    <w:rsid w:val="00A50B3E"/>
    <w:rsid w:val="00AD0443"/>
    <w:rsid w:val="00B36474"/>
    <w:rsid w:val="00C30EA4"/>
    <w:rsid w:val="00C74938"/>
    <w:rsid w:val="00EE2744"/>
    <w:rsid w:val="00F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6229C-1D00-4D74-A6A9-CE48F4BF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975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7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72AC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4938"/>
  </w:style>
  <w:style w:type="paragraph" w:styleId="a3">
    <w:name w:val="Balloon Text"/>
    <w:basedOn w:val="a"/>
    <w:link w:val="a4"/>
    <w:uiPriority w:val="99"/>
    <w:semiHidden/>
    <w:unhideWhenUsed/>
    <w:rsid w:val="005400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cp:lastPrinted>2020-08-13T11:56:00Z</cp:lastPrinted>
  <dcterms:created xsi:type="dcterms:W3CDTF">2020-08-13T11:32:00Z</dcterms:created>
  <dcterms:modified xsi:type="dcterms:W3CDTF">2020-08-13T11:57:00Z</dcterms:modified>
</cp:coreProperties>
</file>