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122D05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3C6E55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734724">
                    <w:rPr>
                      <w:sz w:val="28"/>
                      <w:szCs w:val="28"/>
                    </w:rPr>
                    <w:t>9</w:t>
                  </w:r>
                  <w:r w:rsidR="00442CF2">
                    <w:rPr>
                      <w:sz w:val="28"/>
                      <w:szCs w:val="28"/>
                    </w:rPr>
                    <w:t>9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442CF2">
        <w:rPr>
          <w:b/>
          <w:sz w:val="28"/>
        </w:rPr>
        <w:t>Матвеевой Светланы Сергеевны</w:t>
      </w:r>
      <w:r w:rsidR="003C6E55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C2865">
        <w:rPr>
          <w:b/>
          <w:sz w:val="28"/>
        </w:rPr>
        <w:t>9</w:t>
      </w:r>
      <w:r w:rsidR="00442CF2">
        <w:rPr>
          <w:b/>
          <w:sz w:val="28"/>
        </w:rPr>
        <w:t>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4</w:t>
      </w:r>
      <w:r w:rsidR="001A5C58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1A5C58">
        <w:rPr>
          <w:snapToGrid w:val="0"/>
          <w:sz w:val="28"/>
          <w:szCs w:val="28"/>
        </w:rPr>
        <w:t xml:space="preserve">Тверской области </w:t>
      </w:r>
      <w:r w:rsidR="00442CF2">
        <w:rPr>
          <w:snapToGrid w:val="0"/>
          <w:sz w:val="28"/>
          <w:szCs w:val="28"/>
        </w:rPr>
        <w:t>Родькиной О.А.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122D05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/7</w:t>
      </w:r>
      <w:r w:rsidR="00FD076C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8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</w:t>
      </w:r>
      <w:bookmarkStart w:id="0" w:name="_GoBack"/>
      <w:bookmarkEnd w:id="0"/>
      <w:r>
        <w:rPr>
          <w:snapToGrid w:val="0"/>
          <w:sz w:val="28"/>
          <w:szCs w:val="28"/>
        </w:rPr>
        <w:t xml:space="preserve">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442CF2">
        <w:rPr>
          <w:sz w:val="28"/>
          <w:szCs w:val="28"/>
        </w:rPr>
        <w:t>Матвееву Светлану Сергеевну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81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7C2865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442CF2">
        <w:rPr>
          <w:snapToGrid w:val="0"/>
          <w:sz w:val="28"/>
          <w:szCs w:val="28"/>
        </w:rPr>
        <w:t xml:space="preserve">председателя  комитета  по управлению имуществом </w:t>
      </w:r>
      <w:proofErr w:type="spellStart"/>
      <w:r w:rsidR="00442CF2">
        <w:rPr>
          <w:snapToGrid w:val="0"/>
          <w:sz w:val="28"/>
          <w:szCs w:val="28"/>
        </w:rPr>
        <w:t>Торопецкого</w:t>
      </w:r>
      <w:proofErr w:type="spellEnd"/>
      <w:r w:rsidR="00442CF2">
        <w:rPr>
          <w:snapToGrid w:val="0"/>
          <w:sz w:val="28"/>
          <w:szCs w:val="28"/>
        </w:rPr>
        <w:t xml:space="preserve"> района,</w:t>
      </w:r>
      <w:r w:rsidR="003C6E55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442CF2">
        <w:rPr>
          <w:snapToGrid w:val="0"/>
          <w:sz w:val="28"/>
          <w:szCs w:val="28"/>
        </w:rPr>
        <w:t>собранием избирателей по месту работы</w:t>
      </w:r>
      <w:r w:rsidR="00B7639C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0E2C57"/>
    <w:rsid w:val="00100344"/>
    <w:rsid w:val="0010452A"/>
    <w:rsid w:val="00116A19"/>
    <w:rsid w:val="00122D05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A5C58"/>
    <w:rsid w:val="001D5116"/>
    <w:rsid w:val="001E13B7"/>
    <w:rsid w:val="001E2365"/>
    <w:rsid w:val="001F192A"/>
    <w:rsid w:val="00216E43"/>
    <w:rsid w:val="00223924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C019D"/>
    <w:rsid w:val="003C29D6"/>
    <w:rsid w:val="003C6E55"/>
    <w:rsid w:val="003C6FC7"/>
    <w:rsid w:val="003D3065"/>
    <w:rsid w:val="003E7D0F"/>
    <w:rsid w:val="00442CF2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A072A"/>
    <w:rsid w:val="007C0F7F"/>
    <w:rsid w:val="007C2865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EE42F0"/>
    <w:rsid w:val="00F00774"/>
    <w:rsid w:val="00F665F6"/>
    <w:rsid w:val="00F8766A"/>
    <w:rsid w:val="00FD076C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294C0D-738C-4D5D-97A9-2558FF5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31</cp:revision>
  <cp:lastPrinted>2019-08-20T14:08:00Z</cp:lastPrinted>
  <dcterms:created xsi:type="dcterms:W3CDTF">2019-07-26T10:25:00Z</dcterms:created>
  <dcterms:modified xsi:type="dcterms:W3CDTF">2019-08-20T14:09:00Z</dcterms:modified>
</cp:coreProperties>
</file>