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0C" w:rsidRDefault="002E600C" w:rsidP="002E600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E600C" w:rsidRDefault="002E600C" w:rsidP="002E600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ТОРОПЕЦКОГО РАЙОНА</w:t>
      </w:r>
    </w:p>
    <w:p w:rsidR="002E600C" w:rsidRDefault="002E600C" w:rsidP="002E600C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2E600C" w:rsidTr="00975E3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600C" w:rsidRDefault="002E60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14 августа 2019 года</w:t>
            </w:r>
          </w:p>
        </w:tc>
        <w:tc>
          <w:tcPr>
            <w:tcW w:w="3107" w:type="dxa"/>
            <w:vAlign w:val="bottom"/>
          </w:tcPr>
          <w:p w:rsidR="002E600C" w:rsidRDefault="002E600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2E600C" w:rsidRDefault="002E600C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600C" w:rsidRDefault="00A01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100/771</w:t>
            </w:r>
            <w:bookmarkStart w:id="0" w:name="_GoBack"/>
            <w:bookmarkEnd w:id="0"/>
            <w:r w:rsidR="002E600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2E600C" w:rsidTr="00975E3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00C" w:rsidRDefault="002E600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E600C" w:rsidRDefault="002E6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Торопец</w:t>
            </w:r>
          </w:p>
          <w:p w:rsidR="002E600C" w:rsidRDefault="002E600C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E600C" w:rsidRDefault="002E600C">
            <w:pPr>
              <w:rPr>
                <w:color w:val="000000"/>
              </w:rPr>
            </w:pPr>
          </w:p>
        </w:tc>
      </w:tr>
    </w:tbl>
    <w:p w:rsidR="00975E35" w:rsidRDefault="00975E35" w:rsidP="00975E35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FA357F">
        <w:rPr>
          <w:rFonts w:ascii="Times New Roman" w:hAnsi="Times New Roman"/>
          <w:b/>
          <w:bCs/>
          <w:sz w:val="28"/>
        </w:rPr>
        <w:t xml:space="preserve">О </w:t>
      </w:r>
      <w:r>
        <w:rPr>
          <w:rFonts w:ascii="Times New Roman" w:hAnsi="Times New Roman"/>
          <w:b/>
          <w:bCs/>
          <w:sz w:val="28"/>
        </w:rPr>
        <w:t>режиме работы участковых избирательных комиссий</w:t>
      </w:r>
    </w:p>
    <w:p w:rsidR="00975E35" w:rsidRPr="00975E35" w:rsidRDefault="00975E35" w:rsidP="00975E35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E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75E35">
        <w:rPr>
          <w:rFonts w:ascii="Times New Roman" w:hAnsi="Times New Roman"/>
          <w:b/>
          <w:sz w:val="28"/>
          <w:szCs w:val="28"/>
        </w:rPr>
        <w:t>Торопецкого</w:t>
      </w:r>
      <w:proofErr w:type="spellEnd"/>
      <w:r w:rsidRPr="00975E35">
        <w:rPr>
          <w:rFonts w:ascii="Times New Roman" w:hAnsi="Times New Roman"/>
          <w:b/>
          <w:sz w:val="28"/>
          <w:szCs w:val="28"/>
        </w:rPr>
        <w:t xml:space="preserve"> района</w:t>
      </w:r>
      <w:r w:rsidRPr="00975E35">
        <w:rPr>
          <w:rFonts w:ascii="Times New Roman" w:hAnsi="Times New Roman"/>
          <w:b/>
          <w:bCs/>
          <w:sz w:val="28"/>
          <w:szCs w:val="28"/>
        </w:rPr>
        <w:t xml:space="preserve"> Тверской области с участниками избирательного процесса в период подготовки и проведения выборов </w:t>
      </w:r>
      <w:r w:rsidRPr="00975E35">
        <w:rPr>
          <w:rFonts w:ascii="Times New Roman" w:hAnsi="Times New Roman"/>
          <w:b/>
          <w:sz w:val="28"/>
          <w:szCs w:val="28"/>
        </w:rPr>
        <w:t xml:space="preserve">депутатов Собрания депутатов </w:t>
      </w:r>
      <w:proofErr w:type="spellStart"/>
      <w:r w:rsidRPr="00975E35">
        <w:rPr>
          <w:rFonts w:ascii="Times New Roman" w:hAnsi="Times New Roman"/>
          <w:b/>
          <w:sz w:val="28"/>
          <w:szCs w:val="28"/>
        </w:rPr>
        <w:t>Торопецкого</w:t>
      </w:r>
      <w:proofErr w:type="spellEnd"/>
      <w:r w:rsidRPr="00975E35">
        <w:rPr>
          <w:rFonts w:ascii="Times New Roman" w:hAnsi="Times New Roman"/>
          <w:b/>
          <w:sz w:val="28"/>
          <w:szCs w:val="28"/>
        </w:rPr>
        <w:t xml:space="preserve"> района Тверской области шестого созыва</w:t>
      </w:r>
    </w:p>
    <w:p w:rsidR="002E600C" w:rsidRDefault="002E600C" w:rsidP="002E600C">
      <w:pPr>
        <w:pStyle w:val="2"/>
        <w:ind w:firstLine="0"/>
        <w:jc w:val="center"/>
        <w:rPr>
          <w:b/>
        </w:rPr>
      </w:pPr>
    </w:p>
    <w:p w:rsidR="00975E35" w:rsidRPr="00975E35" w:rsidRDefault="00975E35" w:rsidP="00975E35">
      <w:pPr>
        <w:shd w:val="clear" w:color="auto" w:fill="FFFFFF"/>
        <w:spacing w:line="360" w:lineRule="auto"/>
        <w:ind w:firstLine="720"/>
        <w:jc w:val="both"/>
        <w:rPr>
          <w:b/>
          <w:bCs/>
          <w:spacing w:val="20"/>
          <w:sz w:val="28"/>
          <w:szCs w:val="28"/>
        </w:rPr>
      </w:pPr>
      <w:r w:rsidRPr="00975E35">
        <w:rPr>
          <w:sz w:val="28"/>
        </w:rPr>
        <w:t xml:space="preserve">В связи с подготовкой и проведением выборов депутатов </w:t>
      </w:r>
      <w:r>
        <w:rPr>
          <w:sz w:val="28"/>
        </w:rPr>
        <w:t xml:space="preserve">Собрания депутатов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</w:rPr>
        <w:t xml:space="preserve"> района Тверской области шестого созыва</w:t>
      </w:r>
      <w:r w:rsidRPr="00975E35">
        <w:rPr>
          <w:sz w:val="28"/>
        </w:rPr>
        <w:t xml:space="preserve">, в соответствии со статьей </w:t>
      </w:r>
      <w:r w:rsidRPr="00975E35">
        <w:rPr>
          <w:sz w:val="28"/>
          <w:szCs w:val="28"/>
        </w:rPr>
        <w:t>20 Избирательного кодекса Тверской области от 07.04.2003 №20-ЗО</w:t>
      </w:r>
      <w:r w:rsidR="002E600C" w:rsidRPr="002E600C">
        <w:rPr>
          <w:sz w:val="28"/>
          <w:szCs w:val="28"/>
        </w:rPr>
        <w:t xml:space="preserve">, на основании </w:t>
      </w:r>
      <w:r w:rsidR="002E600C" w:rsidRPr="002E600C">
        <w:rPr>
          <w:bCs/>
          <w:sz w:val="28"/>
          <w:szCs w:val="28"/>
        </w:rPr>
        <w:t xml:space="preserve">постановления  избирательной комиссии Тверской области от  </w:t>
      </w:r>
      <w:r w:rsidR="002E600C" w:rsidRPr="002E600C">
        <w:rPr>
          <w:sz w:val="28"/>
          <w:szCs w:val="28"/>
        </w:rPr>
        <w:t xml:space="preserve"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 на территориальную избирательную комиссию </w:t>
      </w:r>
      <w:proofErr w:type="spellStart"/>
      <w:r w:rsidR="002E600C" w:rsidRPr="002E600C">
        <w:rPr>
          <w:sz w:val="28"/>
          <w:szCs w:val="28"/>
        </w:rPr>
        <w:t>Торопецкого</w:t>
      </w:r>
      <w:proofErr w:type="spellEnd"/>
      <w:r w:rsidR="002E600C" w:rsidRPr="002E600C">
        <w:rPr>
          <w:sz w:val="28"/>
          <w:szCs w:val="28"/>
        </w:rPr>
        <w:t xml:space="preserve">    района», территориальная избирательная комиссия </w:t>
      </w:r>
      <w:proofErr w:type="spellStart"/>
      <w:r w:rsidR="002E600C" w:rsidRPr="002E600C">
        <w:rPr>
          <w:sz w:val="28"/>
          <w:szCs w:val="28"/>
        </w:rPr>
        <w:t>Торопецкого</w:t>
      </w:r>
      <w:proofErr w:type="spellEnd"/>
      <w:r w:rsidR="002E600C" w:rsidRPr="002E600C">
        <w:rPr>
          <w:sz w:val="28"/>
          <w:szCs w:val="28"/>
        </w:rPr>
        <w:t xml:space="preserve"> района </w:t>
      </w:r>
      <w:r w:rsidR="002E600C" w:rsidRPr="002E600C">
        <w:rPr>
          <w:b/>
          <w:bCs/>
          <w:spacing w:val="20"/>
          <w:sz w:val="28"/>
          <w:szCs w:val="28"/>
        </w:rPr>
        <w:t>постановляет:</w:t>
      </w:r>
    </w:p>
    <w:p w:rsidR="00975E35" w:rsidRPr="00975E35" w:rsidRDefault="00975E35" w:rsidP="00975E35">
      <w:pPr>
        <w:pStyle w:val="ConsTitle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Установить с 26 августа 2019 г. по 07 сентября 2019 г. следующий режим работы участковых избирательных комиссий избирательных участков №№1084-1110</w:t>
      </w:r>
      <w:r w:rsidRPr="00975E35">
        <w:rPr>
          <w:rFonts w:ascii="Times New Roman" w:hAnsi="Times New Roman"/>
          <w:b w:val="0"/>
          <w:sz w:val="28"/>
        </w:rPr>
        <w:t xml:space="preserve"> с участниками избирательного процесса в период подготовки и проведения выборов депутатов </w:t>
      </w:r>
      <w:r>
        <w:rPr>
          <w:rFonts w:ascii="Times New Roman" w:hAnsi="Times New Roman"/>
          <w:b w:val="0"/>
          <w:sz w:val="28"/>
        </w:rPr>
        <w:t xml:space="preserve">Собрания депутатов </w:t>
      </w:r>
      <w:proofErr w:type="spellStart"/>
      <w:r>
        <w:rPr>
          <w:rFonts w:ascii="Times New Roman" w:hAnsi="Times New Roman"/>
          <w:b w:val="0"/>
          <w:sz w:val="28"/>
        </w:rPr>
        <w:t>Торопецкого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Тверской области шестого</w:t>
      </w:r>
      <w:r w:rsidRPr="00975E35">
        <w:rPr>
          <w:rFonts w:ascii="Times New Roman" w:hAnsi="Times New Roman"/>
          <w:b w:val="0"/>
          <w:sz w:val="28"/>
        </w:rPr>
        <w:t xml:space="preserve"> созыва:</w:t>
      </w:r>
    </w:p>
    <w:p w:rsidR="00975E35" w:rsidRDefault="00975E35" w:rsidP="00975E35">
      <w:pPr>
        <w:spacing w:line="360" w:lineRule="auto"/>
        <w:ind w:left="709" w:right="45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16.00 до 20.00 часов;</w:t>
      </w:r>
    </w:p>
    <w:p w:rsidR="00975E35" w:rsidRDefault="00975E35" w:rsidP="00975E35">
      <w:pPr>
        <w:spacing w:line="360" w:lineRule="auto"/>
        <w:ind w:left="709" w:right="45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с 10.00 до 14.00 часов.</w:t>
      </w:r>
    </w:p>
    <w:p w:rsidR="002E600C" w:rsidRPr="00975E35" w:rsidRDefault="00975E35" w:rsidP="00975E35">
      <w:pPr>
        <w:spacing w:line="360" w:lineRule="auto"/>
        <w:ind w:right="4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00C">
        <w:rPr>
          <w:sz w:val="28"/>
        </w:rPr>
        <w:t>Направить настоящее постановление в участковые избирательные комиссии избирательных участков №№ 1084-1110</w:t>
      </w:r>
      <w:r w:rsidR="002E600C">
        <w:rPr>
          <w:i/>
          <w:sz w:val="28"/>
        </w:rPr>
        <w:t>.</w:t>
      </w:r>
    </w:p>
    <w:p w:rsidR="002E600C" w:rsidRDefault="00975E35" w:rsidP="002E600C">
      <w:pPr>
        <w:pStyle w:val="2"/>
        <w:spacing w:after="240" w:line="360" w:lineRule="auto"/>
        <w:ind w:firstLine="709"/>
      </w:pPr>
      <w:r>
        <w:lastRenderedPageBreak/>
        <w:t>3</w:t>
      </w:r>
      <w:r w:rsidR="002E600C">
        <w:t>.</w:t>
      </w:r>
      <w:r w:rsidR="002E600C">
        <w:tab/>
        <w:t xml:space="preserve">Разместить настоящее постановление на сайте территориальной избирательной комиссии </w:t>
      </w:r>
      <w:proofErr w:type="spellStart"/>
      <w:r w:rsidR="002E600C">
        <w:t>Торопецкого</w:t>
      </w:r>
      <w:proofErr w:type="spellEnd"/>
      <w:r w:rsidR="002E600C">
        <w:t xml:space="preserve"> района в информационно-телекоммуникационной сети «Интернет».</w:t>
      </w:r>
    </w:p>
    <w:p w:rsidR="002E600C" w:rsidRDefault="002E600C" w:rsidP="002E600C">
      <w:pPr>
        <w:pStyle w:val="2"/>
        <w:spacing w:after="240" w:line="360" w:lineRule="auto"/>
        <w:ind w:firstLine="709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2E600C" w:rsidTr="002E600C">
        <w:tc>
          <w:tcPr>
            <w:tcW w:w="4296" w:type="dxa"/>
            <w:hideMark/>
          </w:tcPr>
          <w:p w:rsidR="002E600C" w:rsidRPr="002E600C" w:rsidRDefault="002E600C">
            <w:pPr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Председатель</w:t>
            </w:r>
          </w:p>
          <w:p w:rsidR="002E600C" w:rsidRPr="002E600C" w:rsidRDefault="002E600C">
            <w:pPr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E600C">
              <w:rPr>
                <w:sz w:val="28"/>
                <w:szCs w:val="28"/>
              </w:rPr>
              <w:t>Торопецкого</w:t>
            </w:r>
            <w:proofErr w:type="spellEnd"/>
            <w:r w:rsidRPr="002E600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E600C" w:rsidRDefault="002E600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</w:rPr>
              <w:t>Бедаченкова</w:t>
            </w:r>
            <w:proofErr w:type="spellEnd"/>
          </w:p>
        </w:tc>
      </w:tr>
      <w:tr w:rsidR="002E600C" w:rsidTr="002E600C">
        <w:tc>
          <w:tcPr>
            <w:tcW w:w="4296" w:type="dxa"/>
          </w:tcPr>
          <w:p w:rsidR="002E600C" w:rsidRP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00C" w:rsidTr="002E600C">
        <w:tc>
          <w:tcPr>
            <w:tcW w:w="4296" w:type="dxa"/>
            <w:hideMark/>
          </w:tcPr>
          <w:p w:rsidR="002E600C" w:rsidRPr="002E600C" w:rsidRDefault="002E600C">
            <w:pPr>
              <w:ind w:firstLine="34"/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Секретарь</w:t>
            </w:r>
          </w:p>
          <w:p w:rsidR="002E600C" w:rsidRPr="002E600C" w:rsidRDefault="002E600C">
            <w:pPr>
              <w:ind w:firstLine="34"/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E600C">
              <w:rPr>
                <w:sz w:val="28"/>
                <w:szCs w:val="28"/>
              </w:rPr>
              <w:t>Торопецкого</w:t>
            </w:r>
            <w:proofErr w:type="spellEnd"/>
            <w:r w:rsidRPr="002E600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E600C" w:rsidRDefault="002E600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Т.В. Богданова </w:t>
            </w:r>
          </w:p>
        </w:tc>
      </w:tr>
    </w:tbl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sectPr w:rsidR="002E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0C"/>
    <w:rsid w:val="002C1C42"/>
    <w:rsid w:val="002E600C"/>
    <w:rsid w:val="007B2C7D"/>
    <w:rsid w:val="00975E35"/>
    <w:rsid w:val="00A0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4D33-4C23-43B9-860E-2891448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E600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E6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E600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2E600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0">
    <w:name w:val="consnormal"/>
    <w:basedOn w:val="a"/>
    <w:rsid w:val="002E600C"/>
    <w:pPr>
      <w:spacing w:before="100" w:beforeAutospacing="1" w:after="100" w:afterAutospacing="1"/>
    </w:pPr>
  </w:style>
  <w:style w:type="paragraph" w:customStyle="1" w:styleId="ConsNonformat">
    <w:name w:val="ConsNonformat"/>
    <w:rsid w:val="00975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75E3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2019-08-13T09:45:00Z</dcterms:created>
  <dcterms:modified xsi:type="dcterms:W3CDTF">2019-08-13T10:45:00Z</dcterms:modified>
</cp:coreProperties>
</file>