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Default="005902C1" w:rsidP="005902C1"/>
    <w:p w:rsidR="00197374" w:rsidRPr="00D638A1" w:rsidRDefault="00197374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685BC6">
        <w:trPr>
          <w:trHeight w:val="284"/>
        </w:trPr>
        <w:tc>
          <w:tcPr>
            <w:tcW w:w="3375" w:type="dxa"/>
            <w:tcBorders>
              <w:top w:val="nil"/>
              <w:left w:val="nil"/>
              <w:right w:val="nil"/>
            </w:tcBorders>
            <w:vAlign w:val="center"/>
          </w:tcPr>
          <w:p w:rsidR="005902C1" w:rsidRPr="00997EDD" w:rsidRDefault="009F51EB" w:rsidP="001B32DB">
            <w:pPr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1B32DB">
              <w:rPr>
                <w:szCs w:val="28"/>
              </w:rPr>
              <w:t xml:space="preserve"> января 2018</w:t>
            </w:r>
            <w:r w:rsidR="005902C1" w:rsidRPr="00997EDD">
              <w:rPr>
                <w:szCs w:val="28"/>
              </w:rPr>
              <w:t xml:space="preserve"> г</w:t>
            </w:r>
            <w:r w:rsidR="002D1246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997EDD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right w:val="nil"/>
            </w:tcBorders>
            <w:vAlign w:val="center"/>
          </w:tcPr>
          <w:p w:rsidR="005902C1" w:rsidRPr="00997EDD" w:rsidRDefault="005902C1" w:rsidP="00431EAC">
            <w:pPr>
              <w:rPr>
                <w:szCs w:val="28"/>
              </w:rPr>
            </w:pPr>
            <w:r w:rsidRPr="00997EDD">
              <w:rPr>
                <w:szCs w:val="28"/>
              </w:rPr>
              <w:t xml:space="preserve">№ </w:t>
            </w:r>
            <w:r w:rsidR="009F51EB">
              <w:rPr>
                <w:szCs w:val="28"/>
              </w:rPr>
              <w:t>38</w:t>
            </w:r>
            <w:r w:rsidRPr="00997EDD">
              <w:rPr>
                <w:szCs w:val="28"/>
              </w:rPr>
              <w:t>/</w:t>
            </w:r>
            <w:bookmarkStart w:id="0" w:name="_GoBack"/>
            <w:bookmarkEnd w:id="0"/>
            <w:r w:rsidR="009F51EB">
              <w:rPr>
                <w:szCs w:val="28"/>
              </w:rPr>
              <w:t>285</w:t>
            </w:r>
            <w:r w:rsidRPr="00997EDD">
              <w:rPr>
                <w:szCs w:val="28"/>
              </w:rPr>
              <w:t>-</w:t>
            </w:r>
            <w:r w:rsidR="002D1246">
              <w:rPr>
                <w:szCs w:val="28"/>
              </w:rPr>
              <w:t>4</w:t>
            </w:r>
          </w:p>
        </w:tc>
      </w:tr>
      <w:tr w:rsidR="00D638A1" w:rsidRPr="00D638A1" w:rsidTr="00685BC6">
        <w:trPr>
          <w:trHeight w:val="284"/>
        </w:trPr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</w:tc>
        <w:tc>
          <w:tcPr>
            <w:tcW w:w="2890" w:type="dxa"/>
            <w:tcBorders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9F51EB" w:rsidRPr="00841ECD" w:rsidRDefault="00841ECD" w:rsidP="009F51EB">
      <w:pPr>
        <w:pStyle w:val="a9"/>
        <w:spacing w:before="360" w:after="360"/>
        <w:rPr>
          <w:b/>
        </w:rPr>
      </w:pPr>
      <w:r w:rsidRPr="00841ECD">
        <w:rPr>
          <w:b/>
        </w:rPr>
        <w:t>О режиме работы территориальной избиратель</w:t>
      </w:r>
      <w:r w:rsidR="009F51EB">
        <w:rPr>
          <w:b/>
        </w:rPr>
        <w:t xml:space="preserve">ной комиссии </w:t>
      </w:r>
      <w:proofErr w:type="spellStart"/>
      <w:r w:rsidR="009F51EB">
        <w:rPr>
          <w:b/>
        </w:rPr>
        <w:t>Торопецкого</w:t>
      </w:r>
      <w:proofErr w:type="spellEnd"/>
      <w:r w:rsidR="009F51EB">
        <w:rPr>
          <w:b/>
        </w:rPr>
        <w:t xml:space="preserve"> </w:t>
      </w:r>
      <w:proofErr w:type="spellStart"/>
      <w:r w:rsidR="009F51EB">
        <w:rPr>
          <w:b/>
        </w:rPr>
        <w:t>района</w:t>
      </w:r>
      <w:r w:rsidRPr="00841ECD">
        <w:rPr>
          <w:b/>
        </w:rPr>
        <w:t>в</w:t>
      </w:r>
      <w:proofErr w:type="spellEnd"/>
      <w:r w:rsidRPr="00841ECD">
        <w:rPr>
          <w:b/>
        </w:rPr>
        <w:t xml:space="preserve"> период подготовки и проведения выборов Президента Российской Федерации </w:t>
      </w:r>
      <w:r w:rsidR="009F51EB">
        <w:rPr>
          <w:b/>
        </w:rPr>
        <w:t xml:space="preserve">в феврале-марте </w:t>
      </w:r>
      <w:r w:rsidRPr="00841ECD">
        <w:rPr>
          <w:b/>
        </w:rPr>
        <w:t xml:space="preserve"> 2018 года </w:t>
      </w:r>
    </w:p>
    <w:p w:rsidR="00841ECD" w:rsidRDefault="00841ECD" w:rsidP="00841ECD">
      <w:pPr>
        <w:spacing w:line="360" w:lineRule="auto"/>
        <w:ind w:firstLine="709"/>
        <w:jc w:val="both"/>
        <w:rPr>
          <w:b/>
        </w:rPr>
      </w:pPr>
      <w:r>
        <w:t xml:space="preserve">На основании статьи 21 Федерального закона от 10.01.2003 №19-ФЗ «О  выборах Президента Российской Федерации», в связи с подготовкой и проведением выборов Президента Российской Федерации территориальная избирательная комиссия </w:t>
      </w:r>
      <w:proofErr w:type="spellStart"/>
      <w:r>
        <w:t>Торопецкого</w:t>
      </w:r>
      <w:proofErr w:type="spellEnd"/>
      <w:r>
        <w:t xml:space="preserve"> района  </w:t>
      </w:r>
      <w:r>
        <w:rPr>
          <w:b/>
          <w:spacing w:val="40"/>
          <w:szCs w:val="28"/>
        </w:rPr>
        <w:t>постановляет</w:t>
      </w:r>
      <w:r>
        <w:rPr>
          <w:b/>
        </w:rPr>
        <w:t>:</w:t>
      </w:r>
    </w:p>
    <w:p w:rsidR="00841ECD" w:rsidRDefault="00841ECD" w:rsidP="009F51EB">
      <w:pPr>
        <w:numPr>
          <w:ilvl w:val="0"/>
          <w:numId w:val="3"/>
        </w:numPr>
        <w:tabs>
          <w:tab w:val="clear" w:pos="1800"/>
          <w:tab w:val="num" w:pos="0"/>
        </w:tabs>
        <w:spacing w:line="360" w:lineRule="auto"/>
        <w:ind w:left="0" w:firstLine="709"/>
        <w:jc w:val="both"/>
      </w:pPr>
      <w:r>
        <w:t xml:space="preserve">Установить следующий режим работы избирательной комиссии Тверской области с участниками избирательного процесса в период подготовки и проведения выборов Президента Российской Федерации в </w:t>
      </w:r>
      <w:r w:rsidR="009F51EB">
        <w:t>рабочие</w:t>
      </w:r>
      <w:r>
        <w:t xml:space="preserve"> дни</w:t>
      </w:r>
      <w:r w:rsidR="009F51EB">
        <w:t xml:space="preserve"> с понедельника по пятницу</w:t>
      </w:r>
      <w:r>
        <w:t xml:space="preserve">: </w:t>
      </w:r>
      <w:r w:rsidR="009F51EB">
        <w:t>с 9</w:t>
      </w:r>
      <w:r>
        <w:t>.00 д</w:t>
      </w:r>
      <w:r w:rsidR="009F51EB">
        <w:t>о 20</w:t>
      </w:r>
      <w:r w:rsidRPr="004224F4">
        <w:t>.00 часов</w:t>
      </w:r>
      <w:r w:rsidR="009F51EB">
        <w:t>,  перерыв</w:t>
      </w:r>
      <w:r w:rsidRPr="004224F4">
        <w:t xml:space="preserve"> на обед</w:t>
      </w:r>
      <w:r w:rsidR="009F51EB">
        <w:t xml:space="preserve"> – с 13.00 до 14.00 часов</w:t>
      </w:r>
      <w:r w:rsidRPr="004224F4">
        <w:t>;</w:t>
      </w:r>
    </w:p>
    <w:p w:rsidR="009F51EB" w:rsidRDefault="009F51EB" w:rsidP="009F51EB">
      <w:pPr>
        <w:spacing w:line="360" w:lineRule="auto"/>
        <w:jc w:val="both"/>
      </w:pPr>
      <w:r>
        <w:t xml:space="preserve">       -в выходные (суббота, воскресенье) и праздничные дни с 10.00 до 15.00 часов без перерыва на обед; </w:t>
      </w:r>
    </w:p>
    <w:p w:rsidR="009F51EB" w:rsidRDefault="009F51EB" w:rsidP="009F51EB">
      <w:pPr>
        <w:spacing w:line="360" w:lineRule="auto"/>
        <w:ind w:left="142"/>
        <w:jc w:val="both"/>
      </w:pPr>
      <w:r>
        <w:t xml:space="preserve">     -17 марта 2018 года (суббота) – с 9.00 до 18.00, перерыв на обед – с 13.00 до 14.00 часов;</w:t>
      </w:r>
    </w:p>
    <w:p w:rsidR="009F51EB" w:rsidRDefault="009F51EB" w:rsidP="009F51EB">
      <w:pPr>
        <w:spacing w:line="360" w:lineRule="auto"/>
        <w:ind w:left="142"/>
        <w:jc w:val="both"/>
      </w:pPr>
      <w:r>
        <w:t xml:space="preserve">    -18 марта 2018 года – по отдельному графику.</w:t>
      </w:r>
    </w:p>
    <w:p w:rsidR="00397090" w:rsidRPr="00841ECD" w:rsidRDefault="00841ECD" w:rsidP="00841ECD">
      <w:pPr>
        <w:numPr>
          <w:ilvl w:val="0"/>
          <w:numId w:val="3"/>
        </w:numPr>
        <w:tabs>
          <w:tab w:val="clear" w:pos="1800"/>
          <w:tab w:val="num" w:pos="0"/>
        </w:tabs>
        <w:spacing w:after="120"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сайте избирательной комиссии Тверской области в </w:t>
      </w:r>
      <w:r w:rsidRPr="00706544">
        <w:t>информационно-телек</w:t>
      </w:r>
      <w:r>
        <w:t>оммуникационной сети «Интернет».</w:t>
      </w:r>
      <w:r w:rsidR="008C04E6" w:rsidRPr="00841ECD">
        <w:rPr>
          <w:szCs w:val="28"/>
        </w:rPr>
        <w:t xml:space="preserve"> 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2B50B0" w:rsidP="00D31AC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Л</w:t>
            </w:r>
            <w:r w:rsidR="00397090" w:rsidRPr="00D638A1">
              <w:rPr>
                <w:rFonts w:ascii="Times New Roman" w:hAnsi="Times New Roman"/>
                <w:b w:val="0"/>
                <w:i w:val="0"/>
              </w:rPr>
              <w:t xml:space="preserve">.А.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C663FD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C663FD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9F51EB">
      <w:pPr>
        <w:tabs>
          <w:tab w:val="left" w:pos="4678"/>
        </w:tabs>
        <w:jc w:val="both"/>
      </w:pPr>
    </w:p>
    <w:sectPr w:rsidR="005902C1" w:rsidRPr="00D638A1" w:rsidSect="009F51EB">
      <w:pgSz w:w="11906" w:h="16838"/>
      <w:pgMar w:top="79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11FB5"/>
    <w:rsid w:val="000604CD"/>
    <w:rsid w:val="00073676"/>
    <w:rsid w:val="000857A7"/>
    <w:rsid w:val="000A00F3"/>
    <w:rsid w:val="000B24F0"/>
    <w:rsid w:val="000D15EC"/>
    <w:rsid w:val="001457A5"/>
    <w:rsid w:val="0016021A"/>
    <w:rsid w:val="00197374"/>
    <w:rsid w:val="001B32DB"/>
    <w:rsid w:val="001D1A3D"/>
    <w:rsid w:val="00225ABB"/>
    <w:rsid w:val="00272A2A"/>
    <w:rsid w:val="002A4EA7"/>
    <w:rsid w:val="002B50B0"/>
    <w:rsid w:val="002D1246"/>
    <w:rsid w:val="002D69A3"/>
    <w:rsid w:val="002E5750"/>
    <w:rsid w:val="002F39F8"/>
    <w:rsid w:val="00302FE5"/>
    <w:rsid w:val="00334983"/>
    <w:rsid w:val="003452B2"/>
    <w:rsid w:val="00384D01"/>
    <w:rsid w:val="00394188"/>
    <w:rsid w:val="00397090"/>
    <w:rsid w:val="003A63BD"/>
    <w:rsid w:val="003C2207"/>
    <w:rsid w:val="003D417C"/>
    <w:rsid w:val="003E034D"/>
    <w:rsid w:val="004064A5"/>
    <w:rsid w:val="00431EAC"/>
    <w:rsid w:val="004A07FB"/>
    <w:rsid w:val="0050006F"/>
    <w:rsid w:val="00565F73"/>
    <w:rsid w:val="0057041A"/>
    <w:rsid w:val="00571067"/>
    <w:rsid w:val="005902C1"/>
    <w:rsid w:val="00637B59"/>
    <w:rsid w:val="00661BC6"/>
    <w:rsid w:val="00685BC6"/>
    <w:rsid w:val="006903F5"/>
    <w:rsid w:val="0069796F"/>
    <w:rsid w:val="006D741A"/>
    <w:rsid w:val="006F65A5"/>
    <w:rsid w:val="00736B94"/>
    <w:rsid w:val="0075777F"/>
    <w:rsid w:val="007647F7"/>
    <w:rsid w:val="007E4934"/>
    <w:rsid w:val="007E5E9C"/>
    <w:rsid w:val="007E6F61"/>
    <w:rsid w:val="00841ECD"/>
    <w:rsid w:val="008C04E6"/>
    <w:rsid w:val="008C222F"/>
    <w:rsid w:val="008D0DB4"/>
    <w:rsid w:val="008D3F7C"/>
    <w:rsid w:val="008F210B"/>
    <w:rsid w:val="0091051E"/>
    <w:rsid w:val="00997EDD"/>
    <w:rsid w:val="009A6C2C"/>
    <w:rsid w:val="009A77DE"/>
    <w:rsid w:val="009B4C3D"/>
    <w:rsid w:val="009F51EB"/>
    <w:rsid w:val="00A0685A"/>
    <w:rsid w:val="00A21769"/>
    <w:rsid w:val="00A41D8E"/>
    <w:rsid w:val="00A45691"/>
    <w:rsid w:val="00A45DCF"/>
    <w:rsid w:val="00A83469"/>
    <w:rsid w:val="00A96FA5"/>
    <w:rsid w:val="00AB0858"/>
    <w:rsid w:val="00B01A51"/>
    <w:rsid w:val="00B0784D"/>
    <w:rsid w:val="00B25CDE"/>
    <w:rsid w:val="00B43C3B"/>
    <w:rsid w:val="00B54264"/>
    <w:rsid w:val="00B6169A"/>
    <w:rsid w:val="00B7409F"/>
    <w:rsid w:val="00B744C9"/>
    <w:rsid w:val="00B75EDC"/>
    <w:rsid w:val="00B8116A"/>
    <w:rsid w:val="00B851BE"/>
    <w:rsid w:val="00BB7F4A"/>
    <w:rsid w:val="00C2260A"/>
    <w:rsid w:val="00C663FD"/>
    <w:rsid w:val="00C67D69"/>
    <w:rsid w:val="00C749B3"/>
    <w:rsid w:val="00C74A25"/>
    <w:rsid w:val="00CA7006"/>
    <w:rsid w:val="00D0570A"/>
    <w:rsid w:val="00D05852"/>
    <w:rsid w:val="00D12628"/>
    <w:rsid w:val="00D20B6F"/>
    <w:rsid w:val="00D32953"/>
    <w:rsid w:val="00D47D0B"/>
    <w:rsid w:val="00D638A1"/>
    <w:rsid w:val="00D70786"/>
    <w:rsid w:val="00D73AE5"/>
    <w:rsid w:val="00DC105A"/>
    <w:rsid w:val="00DE7069"/>
    <w:rsid w:val="00E1172B"/>
    <w:rsid w:val="00E12D94"/>
    <w:rsid w:val="00E23E19"/>
    <w:rsid w:val="00E25FCD"/>
    <w:rsid w:val="00E60577"/>
    <w:rsid w:val="00EF0203"/>
    <w:rsid w:val="00EF3D75"/>
    <w:rsid w:val="00F45CA0"/>
    <w:rsid w:val="00F871EC"/>
    <w:rsid w:val="00FA3D5B"/>
    <w:rsid w:val="00FC7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8C04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C04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41EC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41EC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13625-BE0F-48D6-B815-F2956C51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2018-01-12T13:25:00Z</cp:lastPrinted>
  <dcterms:created xsi:type="dcterms:W3CDTF">2018-02-05T13:25:00Z</dcterms:created>
  <dcterms:modified xsi:type="dcterms:W3CDTF">2018-02-05T13:25:00Z</dcterms:modified>
</cp:coreProperties>
</file>