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9D2631" w:rsidP="00E26CD6">
            <w:pPr>
              <w:rPr>
                <w:szCs w:val="28"/>
              </w:rPr>
            </w:pPr>
            <w:r>
              <w:rPr>
                <w:szCs w:val="28"/>
              </w:rPr>
              <w:t>11 октября</w:t>
            </w:r>
            <w:r w:rsidR="00685BC6">
              <w:rPr>
                <w:szCs w:val="28"/>
              </w:rPr>
              <w:t xml:space="preserve"> 2017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685BC6">
              <w:rPr>
                <w:szCs w:val="28"/>
              </w:rPr>
              <w:t>33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685BC6">
              <w:rPr>
                <w:szCs w:val="28"/>
              </w:rPr>
              <w:t>223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Default="00A45DCF" w:rsidP="0025158B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председателя и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685BC6">
        <w:rPr>
          <w:b/>
          <w:szCs w:val="28"/>
        </w:rPr>
        <w:t>31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685BC6">
        <w:rPr>
          <w:b/>
          <w:szCs w:val="28"/>
        </w:rPr>
        <w:t>Михеевой Светланы Ивановны</w:t>
      </w:r>
    </w:p>
    <w:p w:rsidR="0025158B" w:rsidRPr="0025158B" w:rsidRDefault="0025158B" w:rsidP="0025158B">
      <w:pPr>
        <w:rPr>
          <w:b/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 w:rsidRPr="00685BC6">
        <w:rPr>
          <w:szCs w:val="28"/>
        </w:rPr>
        <w:t>председателя</w:t>
      </w:r>
      <w:r w:rsidR="00685BC6">
        <w:t xml:space="preserve"> и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685BC6">
        <w:rPr>
          <w:szCs w:val="28"/>
        </w:rPr>
        <w:t>31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685BC6">
        <w:rPr>
          <w:szCs w:val="28"/>
        </w:rPr>
        <w:t>Михееву Светлану Ивановну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685BC6" w:rsidRPr="00685BC6">
        <w:rPr>
          <w:szCs w:val="28"/>
        </w:rPr>
        <w:t>председателя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685BC6">
        <w:rPr>
          <w:szCs w:val="28"/>
        </w:rPr>
        <w:t>Михеевой С.И.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685BC6">
        <w:rPr>
          <w:szCs w:val="28"/>
        </w:rPr>
        <w:t>31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25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15EC"/>
    <w:rsid w:val="001457A5"/>
    <w:rsid w:val="0016021A"/>
    <w:rsid w:val="00193E96"/>
    <w:rsid w:val="001D1A3D"/>
    <w:rsid w:val="0025158B"/>
    <w:rsid w:val="00272A2A"/>
    <w:rsid w:val="002B50B0"/>
    <w:rsid w:val="002D1246"/>
    <w:rsid w:val="002D69A3"/>
    <w:rsid w:val="002E5750"/>
    <w:rsid w:val="002F39F8"/>
    <w:rsid w:val="0033744B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9D2631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E7069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2017-10-11T08:43:00Z</cp:lastPrinted>
  <dcterms:created xsi:type="dcterms:W3CDTF">2017-08-15T09:18:00Z</dcterms:created>
  <dcterms:modified xsi:type="dcterms:W3CDTF">2017-10-11T08:44:00Z</dcterms:modified>
</cp:coreProperties>
</file>